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1F" w:rsidRDefault="00C0291F" w:rsidP="006C4BE4">
      <w:pPr>
        <w:rPr>
          <w:sz w:val="28"/>
          <w:szCs w:val="28"/>
        </w:rPr>
      </w:pPr>
    </w:p>
    <w:p w:rsidR="006C4BE4" w:rsidRDefault="006C4BE4" w:rsidP="006C4BE4">
      <w:pPr>
        <w:rPr>
          <w:sz w:val="28"/>
          <w:szCs w:val="28"/>
        </w:rPr>
      </w:pPr>
    </w:p>
    <w:p w:rsidR="006C4BE4" w:rsidRDefault="006C4BE4" w:rsidP="006C4BE4">
      <w:pPr>
        <w:rPr>
          <w:sz w:val="28"/>
          <w:szCs w:val="28"/>
        </w:rPr>
      </w:pPr>
    </w:p>
    <w:p w:rsidR="006C4BE4" w:rsidRDefault="006C4BE4" w:rsidP="006C4BE4">
      <w:pPr>
        <w:rPr>
          <w:sz w:val="28"/>
          <w:szCs w:val="28"/>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536"/>
        <w:jc w:val="center"/>
        <w:rPr>
          <w:bCs/>
          <w:sz w:val="28"/>
          <w:szCs w:val="28"/>
          <w:lang w:eastAsia="en-US"/>
        </w:rPr>
      </w:pPr>
      <w:r w:rsidRPr="006C4BE4">
        <w:rPr>
          <w:bCs/>
          <w:sz w:val="28"/>
          <w:szCs w:val="28"/>
          <w:lang w:eastAsia="en-US"/>
        </w:rPr>
        <w:t xml:space="preserve">Приложение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536"/>
        <w:jc w:val="center"/>
        <w:rPr>
          <w:bCs/>
          <w:sz w:val="28"/>
          <w:szCs w:val="28"/>
          <w:lang w:eastAsia="en-US"/>
        </w:rPr>
      </w:pPr>
      <w:r w:rsidRPr="006C4BE4">
        <w:rPr>
          <w:bCs/>
          <w:sz w:val="28"/>
          <w:szCs w:val="28"/>
          <w:lang w:eastAsia="en-US"/>
        </w:rPr>
        <w:t>к постановлению Главы</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536"/>
        <w:jc w:val="center"/>
        <w:rPr>
          <w:bCs/>
          <w:sz w:val="28"/>
          <w:szCs w:val="28"/>
          <w:lang w:eastAsia="en-US"/>
        </w:rPr>
      </w:pPr>
      <w:r w:rsidRPr="006C4BE4">
        <w:rPr>
          <w:bCs/>
          <w:sz w:val="28"/>
          <w:szCs w:val="28"/>
          <w:lang w:eastAsia="en-US"/>
        </w:rPr>
        <w:t>сельского поселения Коноваловка</w:t>
      </w:r>
      <w:r w:rsidRPr="006C4BE4">
        <w:rPr>
          <w:bCs/>
          <w:sz w:val="28"/>
          <w:szCs w:val="28"/>
          <w:lang w:eastAsia="en-US"/>
        </w:rPr>
        <w:br/>
        <w:t xml:space="preserve">муниципального района Борский </w:t>
      </w:r>
      <w:r w:rsidRPr="006C4BE4">
        <w:rPr>
          <w:bCs/>
          <w:sz w:val="28"/>
          <w:szCs w:val="28"/>
          <w:lang w:eastAsia="en-US"/>
        </w:rPr>
        <w:br/>
        <w:t>Самарской области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536"/>
        <w:jc w:val="center"/>
        <w:rPr>
          <w:bCs/>
          <w:sz w:val="28"/>
          <w:szCs w:val="28"/>
          <w:lang w:eastAsia="en-US"/>
        </w:rPr>
      </w:pPr>
      <w:r w:rsidRPr="006C4BE4">
        <w:rPr>
          <w:bCs/>
          <w:sz w:val="28"/>
          <w:szCs w:val="28"/>
          <w:lang w:eastAsia="en-US"/>
        </w:rPr>
        <w:t xml:space="preserve">от 10.08.2023 № </w:t>
      </w:r>
      <w:r>
        <w:rPr>
          <w:bCs/>
          <w:sz w:val="28"/>
          <w:szCs w:val="28"/>
          <w:lang w:eastAsia="en-US"/>
        </w:rPr>
        <w:t>23</w:t>
      </w:r>
      <w:bookmarkStart w:id="0" w:name="_GoBack"/>
      <w:bookmarkEnd w:id="0"/>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8"/>
          <w:szCs w:val="28"/>
          <w:lang w:eastAsia="en-US"/>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8"/>
          <w:szCs w:val="28"/>
          <w:lang w:eastAsia="en-US"/>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bCs/>
          <w:sz w:val="28"/>
          <w:szCs w:val="28"/>
          <w:lang w:eastAsia="en-US"/>
        </w:rPr>
      </w:pPr>
      <w:r w:rsidRPr="006C4BE4">
        <w:rPr>
          <w:bCs/>
          <w:sz w:val="28"/>
          <w:szCs w:val="28"/>
          <w:lang w:eastAsia="en-US"/>
        </w:rPr>
        <w:t>ПРОЕКТ</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8"/>
          <w:szCs w:val="28"/>
          <w:lang w:eastAsia="en-US"/>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8"/>
          <w:szCs w:val="28"/>
          <w:lang w:eastAsia="en-US"/>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bCs/>
          <w:sz w:val="28"/>
          <w:szCs w:val="28"/>
          <w:lang w:eastAsia="en-US"/>
        </w:rPr>
      </w:pPr>
      <w:r w:rsidRPr="006C4BE4">
        <w:rPr>
          <w:b/>
          <w:bCs/>
          <w:sz w:val="28"/>
          <w:szCs w:val="28"/>
          <w:lang w:eastAsia="en-US"/>
        </w:rPr>
        <w:t xml:space="preserve">РОССИЙСКАЯ ФЕДЕРАЦИЯ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bCs/>
          <w:sz w:val="28"/>
          <w:szCs w:val="28"/>
          <w:lang w:eastAsia="en-US"/>
        </w:rPr>
      </w:pPr>
      <w:r w:rsidRPr="006C4BE4">
        <w:rPr>
          <w:b/>
          <w:bCs/>
          <w:sz w:val="28"/>
          <w:szCs w:val="28"/>
          <w:lang w:eastAsia="en-US"/>
        </w:rPr>
        <w:t>САМАРСКАЯ ОБЛАСТЬ</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bCs/>
          <w:sz w:val="28"/>
          <w:szCs w:val="28"/>
          <w:lang w:eastAsia="en-US"/>
        </w:rPr>
      </w:pPr>
      <w:r w:rsidRPr="006C4BE4">
        <w:rPr>
          <w:b/>
          <w:bCs/>
          <w:sz w:val="28"/>
          <w:szCs w:val="28"/>
          <w:lang w:eastAsia="en-US"/>
        </w:rPr>
        <w:t>МУНИЦИПАЛЬНЫЙ РАЙОН БОРСКИЙ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bCs/>
          <w:sz w:val="28"/>
          <w:szCs w:val="28"/>
          <w:lang w:eastAsia="en-US"/>
        </w:rPr>
      </w:pPr>
      <w:r w:rsidRPr="006C4BE4">
        <w:rPr>
          <w:b/>
          <w:bCs/>
          <w:sz w:val="28"/>
          <w:szCs w:val="28"/>
          <w:lang w:eastAsia="en-US"/>
        </w:rPr>
        <w:t xml:space="preserve">СОБРАНИЕ ПРЕДСТАВИТЕЛЕЙ </w:t>
      </w:r>
      <w:r w:rsidRPr="006C4BE4">
        <w:rPr>
          <w:b/>
          <w:bCs/>
          <w:sz w:val="28"/>
          <w:szCs w:val="28"/>
          <w:lang w:eastAsia="en-US"/>
        </w:rPr>
        <w:br/>
        <w:t>СЕЛЬСКОГО ПОСЕЛЕНИЯ КОНОВАЛОВКА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8"/>
          <w:szCs w:val="28"/>
          <w:lang w:eastAsia="en-US"/>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bCs/>
          <w:sz w:val="28"/>
          <w:szCs w:val="28"/>
          <w:lang w:eastAsia="en-US"/>
        </w:rPr>
      </w:pPr>
      <w:r w:rsidRPr="006C4BE4">
        <w:rPr>
          <w:b/>
          <w:bCs/>
          <w:sz w:val="28"/>
          <w:szCs w:val="28"/>
          <w:lang w:eastAsia="en-US"/>
        </w:rPr>
        <w:t>РЕШЕНИЕ</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8"/>
          <w:szCs w:val="28"/>
          <w:lang w:eastAsia="en-US"/>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bCs/>
          <w:sz w:val="28"/>
          <w:szCs w:val="28"/>
          <w:lang w:eastAsia="en-US"/>
        </w:rPr>
      </w:pPr>
      <w:r w:rsidRPr="006C4BE4">
        <w:rPr>
          <w:b/>
          <w:bCs/>
          <w:sz w:val="28"/>
          <w:szCs w:val="28"/>
          <w:lang w:eastAsia="en-US"/>
        </w:rPr>
        <w:t>«_____» _____________ 2023 г.                                                                № _____</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line="276" w:lineRule="auto"/>
        <w:jc w:val="both"/>
        <w:rPr>
          <w:b/>
          <w:bCs/>
          <w:sz w:val="28"/>
          <w:szCs w:val="28"/>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b/>
          <w:bCs/>
          <w:sz w:val="28"/>
          <w:szCs w:val="28"/>
        </w:rPr>
      </w:pPr>
      <w:r w:rsidRPr="006C4BE4">
        <w:rPr>
          <w:b/>
          <w:bCs/>
          <w:sz w:val="28"/>
          <w:szCs w:val="28"/>
        </w:rPr>
        <w:t>О внесении изменений в Правила благоустройства территории сельского поселения Коноваловка муниципального района Борский Самарской области</w:t>
      </w:r>
      <w:r w:rsidRPr="006C4BE4">
        <w:rPr>
          <w:b/>
          <w:bCs/>
          <w:sz w:val="28"/>
          <w:szCs w:val="28"/>
        </w:rPr>
        <w:tab/>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line="276" w:lineRule="auto"/>
        <w:jc w:val="both"/>
        <w:rPr>
          <w:b/>
          <w:bCs/>
          <w:sz w:val="28"/>
          <w:szCs w:val="28"/>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 xml:space="preserve">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1042/пр, а также приведения Правил благоустройства территории сельского поселения Коноваловка муниципального района Борский Самарской области, утвержденных </w:t>
      </w:r>
      <w:bookmarkStart w:id="1" w:name="_Hlk39494421"/>
      <w:r w:rsidRPr="006C4BE4">
        <w:rPr>
          <w:bCs/>
          <w:color w:val="000000"/>
          <w:sz w:val="28"/>
          <w:szCs w:val="28"/>
        </w:rPr>
        <w:t>решением Собрания представителей сельского поселения Коноваловка</w:t>
      </w:r>
      <w:r w:rsidRPr="006C4BE4">
        <w:rPr>
          <w:color w:val="000000"/>
          <w:sz w:val="28"/>
          <w:szCs w:val="28"/>
        </w:rPr>
        <w:t>муниципального района Борский Самарской области от 12.11.2019 № 1</w:t>
      </w:r>
      <w:bookmarkEnd w:id="1"/>
      <w:r w:rsidRPr="006C4BE4">
        <w:rPr>
          <w:color w:val="000000"/>
          <w:sz w:val="28"/>
          <w:szCs w:val="28"/>
        </w:rPr>
        <w:t xml:space="preserve">28, в соответствие с 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Федеральным законом от 24.07.2023 № 377-ФЗ «Овнесении изменений в Федеральный закон «Об ответственном обращении с животными и о внесении изменений в отдельные </w:t>
      </w:r>
      <w:r w:rsidRPr="006C4BE4">
        <w:rPr>
          <w:color w:val="000000"/>
          <w:sz w:val="28"/>
          <w:szCs w:val="28"/>
        </w:rPr>
        <w:lastRenderedPageBreak/>
        <w:t xml:space="preserve">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 Законом Самарской области от 13.07.2022 № 77-ГД «О признании утратившими силу отдельных законодательных актов (положений законодательных актов) Самарской области», Законом Самарской области от 18.04.2023 № 19-ГД «Овнесении изменений в статьи 4.2 и 4.26 Закона Самарской области «Об административных правонарушениях на территории Самарской области, </w:t>
      </w:r>
      <w:r w:rsidRPr="006C4BE4">
        <w:rPr>
          <w:sz w:val="28"/>
          <w:szCs w:val="28"/>
        </w:rPr>
        <w:t>руководствуясь Уставом сельского поселения Коноваловка муниципального района Борский Самарской области, Собрание представителей сельского поселения Коноваловка муниципального района Борский Самарской области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line="276" w:lineRule="auto"/>
        <w:jc w:val="both"/>
        <w:rPr>
          <w:sz w:val="28"/>
          <w:szCs w:val="28"/>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284"/>
        <w:jc w:val="center"/>
        <w:rPr>
          <w:sz w:val="28"/>
          <w:szCs w:val="28"/>
        </w:rPr>
      </w:pPr>
      <w:r w:rsidRPr="006C4BE4">
        <w:rPr>
          <w:sz w:val="28"/>
          <w:szCs w:val="28"/>
        </w:rPr>
        <w:t>РЕШИЛО:</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284"/>
        <w:jc w:val="center"/>
        <w:rPr>
          <w:sz w:val="28"/>
          <w:szCs w:val="28"/>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 xml:space="preserve">1. Внести в </w:t>
      </w:r>
      <w:r w:rsidRPr="006C4BE4">
        <w:rPr>
          <w:sz w:val="28"/>
          <w:szCs w:val="28"/>
        </w:rPr>
        <w:t>Правила благоустройства территории сельского поселения Коноваловка муниципального района Борский Самарской области, утвержденные решением Собрания представителей сельского поселения Коноваловка муниципального района Борский Самарской области от 12.11.2019 № 128 (далее – Правила),</w:t>
      </w:r>
      <w:r w:rsidRPr="006C4BE4">
        <w:rPr>
          <w:color w:val="000000"/>
          <w:sz w:val="28"/>
          <w:szCs w:val="28"/>
        </w:rPr>
        <w:t xml:space="preserve"> следующие изменения: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 xml:space="preserve">1.1. главу 2 Правил изложить в следующей редакции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
          <w:bCs/>
          <w:color w:val="000000"/>
          <w:sz w:val="28"/>
          <w:szCs w:val="28"/>
        </w:rPr>
      </w:pPr>
      <w:r w:rsidRPr="006C4BE4">
        <w:rPr>
          <w:color w:val="000000"/>
          <w:sz w:val="28"/>
          <w:szCs w:val="28"/>
        </w:rPr>
        <w:t>«</w:t>
      </w:r>
      <w:r w:rsidRPr="006C4BE4">
        <w:rPr>
          <w:b/>
          <w:bCs/>
          <w:color w:val="000000"/>
          <w:sz w:val="28"/>
          <w:szCs w:val="28"/>
        </w:rPr>
        <w:t>Глава 2. Основные принципы и подходы. Порядок участия граждан и организаций в реализации мероприятий по благоустройству территории поселения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2.1. К основным задачам правил благоустройства территории поселения относятся: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а) формирование комфортной, современной городской среды на территории поселения;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б) обеспечение и повышение комфортности условий проживания граждан;</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в) поддержание и улучшение санитарного и эстетического состояния территории поселения;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г) содержание территории поселения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д) формирование архитектурного облика в населенных пунктах на территории поселения с учетом особенностей пространственной организации, исторических традиций и природного ландшафта;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е) установление требований к благоустройству и элементам благоустройства территории поселения, установление перечня мероприятий по благоустройству территории поселения, порядка и периодичности их проведения;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 xml:space="preserve">ж) обеспечение доступности территорий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w:t>
      </w:r>
      <w:r w:rsidRPr="006C4BE4">
        <w:rPr>
          <w:color w:val="000000"/>
          <w:sz w:val="28"/>
          <w:szCs w:val="28"/>
        </w:rPr>
        <w:lastRenderedPageBreak/>
        <w:t>передвижении (далее – маломобильные группы населения), получении ими услуг, необходимой информации или при ориентировании в пространстве;</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з) создание условий для ведения здорового образа жизни граждан, включая активный досуг и отдых, физическое развитие.</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2.2. Развитие территории поселения может осуществляться путем улучшения, обновления, развития инфраструктуры поселения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поселения и их объединениями. При этом может осуществляться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2.3. Удобно расположенные территории поселения, к которым обеспечена пешеходная и транспортная доступность для большого количества жителей поселения, в том числе для маломобильной группы населения, следует использовать с максимальной эффективностью, на протяжении как можно более длительного времени и в любой сезон.</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2.4. К деятельности по благоустройству территории может относиться разработка документации, основанной на стратегии развития поселения и концепции, отражающей потребности жителей поселения,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2.5. К потенциальным участникам деятельности по благоустройству территорий относятся следующие группы лиц:</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а) жители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поселения, формирования активного и сплоченного сообщества местных жителей, заинтересованного в развитии городской среды;</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б) представители органов местного самоуправления поселения,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в) хозяйствующие субъекты, осуществляющие деятельность на территории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поселения, формирования позитивного имиджа поселения и его туристской и инвестиционной привлекательности;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lastRenderedPageBreak/>
        <w:t>г)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д) исполнители работ по разработке и реализации проектов благоустройства, специалисты по благоустройству и озеленению, в том числе возведению малых архитектурных форм;</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е) региональные центры компетенций;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ж) иные лиц.</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2.6. С целью формирования комфортной городской среды в поселении органы местного самоуправления поселения могут осуществлять планирование развития территорий 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30.12.2020 № 913/пр.</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2.7. Проект благоустройства территории на стадии разработки концепции для каждой территории поселения может создаваться с учетом потребностей и запросов жителей поселения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поселения. При этом рекомендуется обеспечивать синхронизацию мероприятий, реализуемых в рамках государственных программ (подпрограмм) Самарской области и муниципальных программ формирования современной городской среды, с мероприятиями иных национальных и федеральных проектов и программ.</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2.8. В качестве приоритетных территорий для благоустройства следует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поселения.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2.9. Перечень территорий, подлежащих благоустройству, очередность реализации проектов благоустройства, объемы и источники финансирования должен устанавливаться в соответствующей муниципальной программе формирования современной городской среды.</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lastRenderedPageBreak/>
        <w:t>2.10. В рамках разработки муниципальных программ формирования современной городской среды могут проводиться инвентаризация объектов благоустройства и разработаться паспорта объектов благоустройства, в том числе в электронной форме.</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2.11. В паспорте объекта благоустройства может отображаться следующая информация: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 наименование (вид) объекта благоустройства;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 адрес объекта благоустройства;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 площадь объекта благоустройства, в том числе площадь механизированной и ручной уборки;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 ситуационный план;</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 информация о наличии зон с особыми условиями использования территории;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 информация о лице, ответственном за содержание объекта благоустройства;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 иная информация, характеризующая объект благоустройства.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2.12. Предлагаемые решения в проекте благоустройства территории на стадии разработки проектной документации могут быть подготовлены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2.13. При реализации проектов благоустройства территории поселения может обеспечиваться: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w:t>
      </w:r>
      <w:r w:rsidRPr="006C4BE4">
        <w:rPr>
          <w:color w:val="000000"/>
          <w:sz w:val="28"/>
          <w:szCs w:val="28"/>
        </w:rPr>
        <w:lastRenderedPageBreak/>
        <w:t>транспорта (различные виды общественного транспорта, личный автотранспорт, велосипед и другие);</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з) безопасность и порядок, в том числе путем организации системы освещения и видеонаблюдения.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2.14. 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2.15. При проектировании объектов благоустройства обеспечивается доступность общественной среды для маломобильных групп населения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2.16. 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2.17. Вовлечение граждан и организаций в реализацию мероприятий по благоустройству территории поселения (далее - вовлечение) может быть организовано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2.18. 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lastRenderedPageBreak/>
        <w:t>2.19. Необходимо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следует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2.20. Вовлечение граждан в обсуждение проекта развития территории может обеспечиваться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В целях систематизации процесса вовлечения форматы вовлечения могут быть объединены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bookmarkStart w:id="2" w:name="_Hlk97209927"/>
      <w:r w:rsidRPr="006C4BE4">
        <w:rPr>
          <w:color w:val="000000"/>
          <w:sz w:val="28"/>
          <w:szCs w:val="28"/>
        </w:rPr>
        <w:t>1.2. в пункте 3.8 Правил:</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bookmarkStart w:id="3" w:name="_Hlk132376919"/>
      <w:r w:rsidRPr="006C4BE4">
        <w:rPr>
          <w:color w:val="000000"/>
          <w:sz w:val="28"/>
          <w:szCs w:val="28"/>
        </w:rPr>
        <w:t>подпункт 3 изложить в следующей редакции:</w:t>
      </w:r>
    </w:p>
    <w:bookmarkEnd w:id="3"/>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«3) для территорий розничных мини-рынков, рынков, ярмарок, не имеющих ограждающих устройств, - 10 метров по периметру от границ этих объектов, а при наличии ограждения - 10 метров от ограждения по периметру;»;</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подпункт 7 изложить в следующей редакции: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C4BE4">
        <w:rPr>
          <w:sz w:val="28"/>
          <w:szCs w:val="28"/>
        </w:rPr>
        <w:t>«7) для автостоянок, не имеющих ограждающих устройств - 10 метров по периметру от границ автостоянок, а при наличии ограждения - 10 метров от ограждения по периметру;»;</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C4BE4">
        <w:rPr>
          <w:sz w:val="28"/>
          <w:szCs w:val="28"/>
        </w:rPr>
        <w:t>подпункт 12 изложить в следующей редакции: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C4BE4">
        <w:rPr>
          <w:sz w:val="28"/>
          <w:szCs w:val="28"/>
        </w:rPr>
        <w:t>«12) для автозаправочных станций, автогазозаправочных станций - 10 метров по периметру от границ этих объектов и подъезды к объектам, а при наличии ограждения - 10 метров от ограждения по периметру и подъезды к объектам;»;</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1.3. в пункте 4.19 Правил:</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абзац первый после слов «при условии» дополнить словом «обязательного»;</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абзац второй после слов «домашнего животного» дополнить словами «, за исключением собаки-проводника, сопровождающей инвалида по зрению,»;</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bookmarkStart w:id="4" w:name="_Hlk141776687"/>
      <w:bookmarkStart w:id="5" w:name="_Hlk97814230"/>
      <w:bookmarkEnd w:id="2"/>
      <w:r w:rsidRPr="006C4BE4">
        <w:rPr>
          <w:color w:val="000000"/>
          <w:sz w:val="28"/>
          <w:szCs w:val="28"/>
        </w:rPr>
        <w:t>подпункт 1 изложить в следующей редакции: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w:t>
      </w:r>
      <w:bookmarkStart w:id="6" w:name="_Hlk141777217"/>
      <w:r w:rsidRPr="006C4BE4">
        <w:rPr>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bookmarkEnd w:id="6"/>
      <w:r w:rsidRPr="006C4BE4">
        <w:rPr>
          <w:color w:val="000000"/>
          <w:sz w:val="28"/>
          <w:szCs w:val="28"/>
        </w:rPr>
        <w:t>»;</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lastRenderedPageBreak/>
        <w:t>подпункт 3 дополнить словами «, и соблюдать иные требования к его выгулу»;</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1.4. главу 8 Правил изложить в следующей редакции:</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
          <w:bCs/>
          <w:color w:val="000000"/>
          <w:sz w:val="28"/>
          <w:szCs w:val="28"/>
        </w:rPr>
      </w:pPr>
      <w:r w:rsidRPr="006C4BE4">
        <w:rPr>
          <w:color w:val="000000"/>
          <w:sz w:val="28"/>
          <w:szCs w:val="28"/>
        </w:rPr>
        <w:t>«</w:t>
      </w:r>
      <w:r w:rsidRPr="006C4BE4">
        <w:rPr>
          <w:b/>
          <w:bCs/>
          <w:color w:val="000000"/>
          <w:sz w:val="28"/>
          <w:szCs w:val="28"/>
        </w:rPr>
        <w:t>Глава 8. Прокладка, переустройство, ремонт и содержание подземных коммуникаций на территориях общего пользования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bookmarkStart w:id="7" w:name="_Hlk141777285"/>
      <w:r w:rsidRPr="006C4BE4">
        <w:rPr>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C4BE4">
        <w:rPr>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C4BE4">
        <w:rPr>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sz w:val="28"/>
          <w:szCs w:val="28"/>
        </w:rPr>
      </w:pPr>
      <w:r w:rsidRPr="006C4BE4">
        <w:rPr>
          <w:sz w:val="28"/>
          <w:szCs w:val="28"/>
        </w:rPr>
        <w:t>8.4. Процедура предоставления разрешения на осуществление земляных работ осуществляется уполномоченным органом местного самоуправления в случаеосуществления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sz w:val="28"/>
          <w:szCs w:val="28"/>
        </w:rPr>
      </w:pPr>
      <w:r w:rsidRPr="006C4BE4">
        <w:rPr>
          <w:sz w:val="28"/>
          <w:szCs w:val="28"/>
        </w:rPr>
        <w:t>Не требуется получение разрешения на осуществление земляных работ в случаях:</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sz w:val="28"/>
          <w:szCs w:val="28"/>
        </w:rPr>
      </w:pPr>
      <w:r w:rsidRPr="006C4BE4">
        <w:rPr>
          <w:sz w:val="28"/>
          <w:szCs w:val="28"/>
        </w:rPr>
        <w:t>1)</w:t>
      </w:r>
      <w:r w:rsidRPr="006C4BE4">
        <w:rPr>
          <w:sz w:val="28"/>
          <w:szCs w:val="28"/>
        </w:rPr>
        <w:tab/>
        <w:t>строительства, реконструкции, ремонта объектов капитального строительства;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sz w:val="28"/>
          <w:szCs w:val="28"/>
        </w:rPr>
      </w:pPr>
      <w:r w:rsidRPr="006C4BE4">
        <w:rPr>
          <w:sz w:val="28"/>
          <w:szCs w:val="28"/>
        </w:rPr>
        <w:t>2)</w:t>
      </w:r>
      <w:r w:rsidRPr="006C4BE4">
        <w:rPr>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sz w:val="28"/>
          <w:szCs w:val="28"/>
        </w:rPr>
      </w:pPr>
      <w:r w:rsidRPr="006C4BE4">
        <w:rPr>
          <w:sz w:val="28"/>
          <w:szCs w:val="28"/>
        </w:rPr>
        <w:t>3)</w:t>
      </w:r>
      <w:r w:rsidRPr="006C4BE4">
        <w:rPr>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sz w:val="28"/>
          <w:szCs w:val="28"/>
        </w:rPr>
      </w:pPr>
      <w:r w:rsidRPr="006C4BE4">
        <w:rPr>
          <w:sz w:val="28"/>
          <w:szCs w:val="28"/>
        </w:rPr>
        <w:t>4)</w:t>
      </w:r>
      <w:r w:rsidRPr="006C4BE4">
        <w:rPr>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lastRenderedPageBreak/>
        <w:t>Под земляными работами понимаются работы, связанные с разрытием грунта или вскрытием дорожных и иных искусственных покрытий.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МФЦ).В случае направления заявления посредством федеральной государственной информационной системеы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w:t>
      </w:r>
      <w:r w:rsidRPr="006C4BE4">
        <w:rPr>
          <w:color w:val="000000"/>
          <w:sz w:val="28"/>
          <w:szCs w:val="28"/>
        </w:rPr>
        <w:lastRenderedPageBreak/>
        <w:t>нотариуса с приложением файла открепленной усиленной квалифицированной электронной подписи в формате sig;</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shd w:val="clear" w:color="auto" w:fill="FFFFFF"/>
        </w:rPr>
      </w:pPr>
      <w:r w:rsidRPr="006C4BE4">
        <w:rPr>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shd w:val="clear" w:color="auto" w:fill="FFFFFF"/>
        </w:rPr>
      </w:pPr>
      <w:r w:rsidRPr="006C4BE4">
        <w:rPr>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shd w:val="clear" w:color="auto" w:fill="FFFFFF"/>
        </w:rPr>
      </w:pPr>
      <w:r w:rsidRPr="006C4BE4">
        <w:rPr>
          <w:color w:val="000000"/>
          <w:sz w:val="28"/>
          <w:szCs w:val="28"/>
          <w:shd w:val="clear" w:color="auto" w:fill="FFFFFF"/>
        </w:rPr>
        <w:t>д) проект осуществления работ, включающий: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shd w:val="clear" w:color="auto" w:fill="FFFFFF"/>
        </w:rPr>
      </w:pPr>
      <w:r w:rsidRPr="006C4BE4">
        <w:rPr>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shd w:val="clear" w:color="auto" w:fill="FFFFFF"/>
        </w:rPr>
      </w:pPr>
      <w:r w:rsidRPr="006C4BE4">
        <w:rPr>
          <w:color w:val="000000"/>
          <w:sz w:val="28"/>
          <w:szCs w:val="28"/>
          <w:shd w:val="clear" w:color="auto" w:fill="FFFFFF"/>
        </w:rPr>
        <w:t xml:space="preserve">графическую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shd w:val="clear" w:color="auto" w:fill="FFFFFF"/>
        </w:rPr>
      </w:pPr>
      <w:r w:rsidRPr="006C4BE4">
        <w:rPr>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shd w:val="clear" w:color="auto" w:fill="FFFFFF"/>
        </w:rPr>
        <w:t>е) календарный график осуществления работ по форме согласно Приложению № 5 к настоящим Правилам.</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8.7. Предусмотренные пунктом 8.6 настоящих Правил заявление и документы могут быть представлены в Администрацию поселения: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1) в электронной форме посредством Единого портала. 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Заявление направляется заявителем (представителем) вместе с прикрепленными электронными документами. Заявление подписывается заявителем (представителем), </w:t>
      </w:r>
      <w:r w:rsidRPr="006C4BE4">
        <w:rPr>
          <w:color w:val="000000"/>
          <w:sz w:val="28"/>
          <w:szCs w:val="28"/>
        </w:rPr>
        <w:lastRenderedPageBreak/>
        <w:t>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sz w:val="28"/>
          <w:szCs w:val="28"/>
        </w:rPr>
        <w:t xml:space="preserve">8.8. </w:t>
      </w:r>
      <w:bookmarkStart w:id="8" w:name="_Hlk135647398"/>
      <w:r w:rsidRPr="006C4BE4">
        <w:rPr>
          <w:color w:val="000000"/>
          <w:sz w:val="28"/>
          <w:szCs w:val="28"/>
        </w:rPr>
        <w:t>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 о выдаче разрешения на осуществление земляных работ на территории поселения.</w:t>
      </w:r>
    </w:p>
    <w:bookmarkEnd w:id="8"/>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lastRenderedPageBreak/>
        <w:t>8.9. При рассмотрении документов, предусмотренных пунктом 8.6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а) сведения из Единого государственного реестра юридических лиц (при обращении заявителя, являющегося юридическим лицом);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shd w:val="clear" w:color="auto" w:fill="FFFFFF"/>
        </w:rPr>
      </w:pPr>
      <w:r w:rsidRPr="006C4BE4">
        <w:rPr>
          <w:color w:val="000000"/>
          <w:sz w:val="28"/>
          <w:szCs w:val="28"/>
        </w:rPr>
        <w:t xml:space="preserve">8.10. </w:t>
      </w:r>
      <w:r w:rsidRPr="006C4BE4">
        <w:rPr>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8.11. Основаниями для направления Администрацией поселения заявителю отказа в предоставлении разрешения на осуществление земляных работ являются: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1) наличие противоречивых сведений в заявлении и приложенных к нему документах;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3) несоответствие документов, представляемых заявителем, по форме или содержанию требованиям законодательства Российской Федерации;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4) заявление подано неуполномоченным лицом;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5) запрет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Отказ в предоставлении разрешения на осуществление земляных работ не препятствует повторному обращению заявителя в уполномоченный орган</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 xml:space="preserve">8.12.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C4BE4">
        <w:rPr>
          <w:sz w:val="28"/>
          <w:szCs w:val="28"/>
        </w:rPr>
        <w:t xml:space="preserve">8.13. Для принятия необходимых мер предосторожности и предупреждения повреждений смежных или пересекаемых подземных </w:t>
      </w:r>
      <w:r w:rsidRPr="006C4BE4">
        <w:rPr>
          <w:sz w:val="28"/>
          <w:szCs w:val="28"/>
        </w:rPr>
        <w:lastRenderedPageBreak/>
        <w:t xml:space="preserve">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C4BE4">
        <w:rPr>
          <w:sz w:val="28"/>
          <w:szCs w:val="28"/>
        </w:rPr>
        <w:t xml:space="preserve">8.14.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sz w:val="28"/>
          <w:szCs w:val="28"/>
        </w:rPr>
        <w:t>8</w:t>
      </w:r>
      <w:r w:rsidRPr="006C4BE4">
        <w:rPr>
          <w:color w:val="000000"/>
          <w:sz w:val="28"/>
          <w:szCs w:val="28"/>
        </w:rPr>
        <w:t xml:space="preserve">.15. Лицо, осуществляющее работы, обязано: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 высота ограждения - не менее 1,2 м;</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 xml:space="preserve">5) на участке, на котором разрешено закрытие всего проезда, обозначить направление объезда;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 xml:space="preserve">8) на проезжей части при необходимости установить через траншеи временные мосты для проезда шириной не менее 4 метров на каждую полосу </w:t>
      </w:r>
      <w:r w:rsidRPr="006C4BE4">
        <w:rPr>
          <w:color w:val="000000"/>
          <w:sz w:val="28"/>
          <w:szCs w:val="28"/>
        </w:rPr>
        <w:lastRenderedPageBreak/>
        <w:t>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12) при производстве аварийных работ выполнять их круглосуточно, без выходных и праздничных дней;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C4BE4">
        <w:rPr>
          <w:color w:val="000000"/>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6C4BE4">
        <w:rPr>
          <w:sz w:val="28"/>
          <w:szCs w:val="28"/>
        </w:rPr>
        <w:t xml:space="preserve">.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C4BE4">
        <w:rPr>
          <w:sz w:val="28"/>
          <w:szCs w:val="28"/>
        </w:rPr>
        <w:t xml:space="preserve">8.16. Вскрытие вдоль элементов улично-дорожной сети производится участками длиной: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C4BE4">
        <w:rPr>
          <w:sz w:val="28"/>
          <w:szCs w:val="28"/>
        </w:rPr>
        <w:t xml:space="preserve">1) для водопровода, газопровода, канализации и теплотрассы — 200-300 погонных метров;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C4BE4">
        <w:rPr>
          <w:sz w:val="28"/>
          <w:szCs w:val="28"/>
        </w:rPr>
        <w:t>2) для телефонного и электрического кабелей — 500-600 погонных метров.</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C4BE4">
        <w:rPr>
          <w:sz w:val="28"/>
          <w:szCs w:val="28"/>
        </w:rPr>
        <w:t xml:space="preserve">8.17.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C4BE4">
        <w:rPr>
          <w:sz w:val="28"/>
          <w:szCs w:val="28"/>
        </w:rPr>
        <w:t xml:space="preserve">8.18.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sz w:val="28"/>
          <w:szCs w:val="28"/>
        </w:rPr>
        <w:t xml:space="preserve">8.19. </w:t>
      </w:r>
      <w:r w:rsidRPr="006C4BE4">
        <w:rPr>
          <w:color w:val="000000"/>
          <w:sz w:val="28"/>
          <w:szCs w:val="28"/>
        </w:rPr>
        <w:t xml:space="preserve">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9" w:name="_Hlk135653512"/>
      <w:r w:rsidRPr="006C4BE4">
        <w:rPr>
          <w:color w:val="000000"/>
          <w:sz w:val="28"/>
          <w:szCs w:val="28"/>
        </w:rPr>
        <w:t>а также по истечении срока действия соответствующего разрешения</w:t>
      </w:r>
      <w:bookmarkEnd w:id="9"/>
      <w:r w:rsidRPr="006C4BE4">
        <w:rPr>
          <w:color w:val="000000"/>
          <w:sz w:val="28"/>
          <w:szCs w:val="28"/>
        </w:rPr>
        <w:t xml:space="preserve">.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При осуществлении земляных работ также запрещается:</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 xml:space="preserve">2) смещение каких-либо строений и сооружений на трассах существующих подземных сетей;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 xml:space="preserve">3) засыпка землёй или строительными материалами зелёных насаждений, </w:t>
      </w:r>
      <w:r w:rsidRPr="006C4BE4">
        <w:rPr>
          <w:color w:val="000000"/>
          <w:sz w:val="28"/>
          <w:szCs w:val="28"/>
        </w:rPr>
        <w:lastRenderedPageBreak/>
        <w:t xml:space="preserve">крышек колодцев и газовых коверов, подземных сооружений, водосточных решеток, иных сооружений;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6) откачка воды из колодцев, траншей, котлованов на тротуары и проезжую часть улиц;</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7) занимать территорию за пределами границ участка производства земляных работ;</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C4BE4">
        <w:rPr>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C4BE4">
        <w:rPr>
          <w:sz w:val="28"/>
          <w:szCs w:val="28"/>
        </w:rPr>
        <w:t xml:space="preserve">8.20. Работы, осуществляемые без разрешенияили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C4BE4">
        <w:rPr>
          <w:sz w:val="28"/>
          <w:szCs w:val="28"/>
        </w:rPr>
        <w:t xml:space="preserve">8.21. Лица, осуществляющие земляные работы, обязаны: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C4BE4">
        <w:rPr>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C4BE4">
        <w:rPr>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C4BE4">
        <w:rPr>
          <w:sz w:val="28"/>
          <w:szCs w:val="28"/>
        </w:rPr>
        <w:t>3) немедленно устранять течи на коммуникациях.</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8.22. В случае необходимости продления срока проведения земляных работ заявитель предоставляет заявление по форме, предусмотренной приложением № 4 к настоящим Правилам, с приложением следующих документов:</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 xml:space="preserve">календарный график осуществления земляных работ по форме согласно Приложению № 5 к настоящим Правилам;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 xml:space="preserve">проект осуществления работ (в случае изменения технических решений);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lastRenderedPageBreak/>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shd w:val="clear" w:color="auto" w:fill="FFFFFF"/>
        </w:rPr>
      </w:pPr>
      <w:r w:rsidRPr="006C4BE4">
        <w:rPr>
          <w:color w:val="000000"/>
          <w:sz w:val="28"/>
          <w:szCs w:val="28"/>
        </w:rPr>
        <w:t>Решение о продлении или об отказе в продлении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bookmarkStart w:id="10" w:name="sub_1011"/>
      <w:r w:rsidRPr="006C4BE4">
        <w:rPr>
          <w:sz w:val="28"/>
          <w:szCs w:val="28"/>
        </w:rPr>
        <w:t>8.23.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both"/>
        <w:rPr>
          <w:sz w:val="28"/>
          <w:szCs w:val="28"/>
        </w:rPr>
      </w:pPr>
      <w:r w:rsidRPr="006C4BE4">
        <w:rPr>
          <w:sz w:val="28"/>
          <w:szCs w:val="28"/>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both"/>
        <w:rPr>
          <w:sz w:val="28"/>
          <w:szCs w:val="28"/>
        </w:rPr>
      </w:pPr>
      <w:bookmarkStart w:id="11" w:name="sub_1012"/>
      <w:bookmarkEnd w:id="10"/>
      <w:r w:rsidRPr="006C4BE4">
        <w:rPr>
          <w:sz w:val="28"/>
          <w:szCs w:val="28"/>
        </w:rPr>
        <w:t xml:space="preserve">8.24.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6C4BE4">
        <w:rPr>
          <w:bCs/>
          <w:sz w:val="28"/>
          <w:szCs w:val="28"/>
        </w:rPr>
        <w:t>2.05.02-85</w:t>
      </w:r>
      <w:r w:rsidRPr="006C4BE4">
        <w:rPr>
          <w:sz w:val="28"/>
          <w:szCs w:val="28"/>
        </w:rPr>
        <w:t xml:space="preserve"> «Автомобильные дороги».</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both"/>
        <w:rPr>
          <w:sz w:val="28"/>
          <w:szCs w:val="28"/>
        </w:rPr>
      </w:pPr>
      <w:r w:rsidRPr="006C4BE4">
        <w:rPr>
          <w:sz w:val="28"/>
          <w:szCs w:val="28"/>
        </w:rPr>
        <w:t>При восстановлении нарушенных объектов благоустройства по временной схеме должны быть выполнены следующие условия: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FF0000"/>
          <w:sz w:val="28"/>
          <w:szCs w:val="28"/>
        </w:rPr>
      </w:pPr>
      <w:r w:rsidRPr="006C4BE4">
        <w:rPr>
          <w:sz w:val="28"/>
          <w:szCs w:val="28"/>
        </w:rPr>
        <w:t xml:space="preserve">- траншеи и котлованы на асфальтовых покрытиях заделываются слоем щебня средних фракций на ширину вскрытия;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both"/>
        <w:rPr>
          <w:sz w:val="28"/>
          <w:szCs w:val="28"/>
        </w:rPr>
      </w:pPr>
      <w:r w:rsidRPr="006C4BE4">
        <w:rPr>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both"/>
        <w:rPr>
          <w:sz w:val="28"/>
          <w:szCs w:val="28"/>
        </w:rPr>
      </w:pPr>
      <w:r w:rsidRPr="006C4BE4">
        <w:rPr>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both"/>
        <w:rPr>
          <w:sz w:val="28"/>
          <w:szCs w:val="28"/>
        </w:rPr>
      </w:pPr>
      <w:r w:rsidRPr="006C4BE4">
        <w:rPr>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both"/>
        <w:rPr>
          <w:color w:val="FF0000"/>
          <w:sz w:val="28"/>
          <w:szCs w:val="28"/>
        </w:rPr>
      </w:pPr>
      <w:bookmarkStart w:id="12" w:name="sub_103607"/>
      <w:r w:rsidRPr="006C4BE4">
        <w:rPr>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2"/>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both"/>
        <w:rPr>
          <w:sz w:val="28"/>
          <w:szCs w:val="28"/>
        </w:rPr>
      </w:pPr>
      <w:bookmarkStart w:id="13" w:name="sub_1013"/>
      <w:bookmarkEnd w:id="11"/>
      <w:r w:rsidRPr="006C4BE4">
        <w:rPr>
          <w:sz w:val="28"/>
          <w:szCs w:val="28"/>
        </w:rPr>
        <w:t xml:space="preserve">8.25. Восстановление нарушенных элементов благоустройства осуществляется как на территории непосредственного осуществления земляных </w:t>
      </w:r>
      <w:r w:rsidRPr="006C4BE4">
        <w:rPr>
          <w:sz w:val="28"/>
          <w:szCs w:val="28"/>
        </w:rPr>
        <w:lastRenderedPageBreak/>
        <w:t>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3"/>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8.26.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8.27.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8.28.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C4BE4">
        <w:rPr>
          <w:color w:val="000000"/>
          <w:sz w:val="28"/>
          <w:szCs w:val="28"/>
        </w:rPr>
        <w:t>8.29.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bookmarkEnd w:id="7"/>
      <w:r w:rsidRPr="006C4BE4">
        <w:rPr>
          <w:color w:val="000000"/>
          <w:sz w:val="28"/>
          <w:szCs w:val="28"/>
        </w:rPr>
        <w:t>»;</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1.5. главу 10 Правил изложить в следующей редакции:</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
          <w:bCs/>
          <w:color w:val="000000"/>
          <w:sz w:val="28"/>
          <w:szCs w:val="28"/>
        </w:rPr>
      </w:pPr>
      <w:r w:rsidRPr="006C4BE4">
        <w:rPr>
          <w:color w:val="000000"/>
          <w:sz w:val="28"/>
          <w:szCs w:val="28"/>
        </w:rPr>
        <w:t>«</w:t>
      </w:r>
      <w:r w:rsidRPr="006C4BE4">
        <w:rPr>
          <w:b/>
          <w:bCs/>
          <w:color w:val="000000"/>
          <w:sz w:val="28"/>
          <w:szCs w:val="28"/>
        </w:rPr>
        <w:t>Глава 10. Охрана и содержание зелёных насаждений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10.1.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 на являющихся территориями общего пользования землях или земельных участках, находящихся в государственной или муниципальной собственности, в случае строительства, реконструкции объектов, не являющихся объектами капитального строительства, а также в случае осуществления работ по благоустройству территории, в том числе вцелях:</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1) обеспечения санитарно-эпидемиологических требований к освещённости и инсоляции жилых и иных помещений, зданий;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2) организации парковок (парковочных мест);</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3)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Не требуется получение разрешения на право вырубки зелёных насаждений в случаях:</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1) строительства, реконструкции, ремонта объектов капитального объектов;</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2) размещения, реконструкции, ремонта объектов, не являющихся объектами капитального строительства, для размещения которых требуется </w:t>
      </w:r>
      <w:r w:rsidRPr="006C4BE4">
        <w:rPr>
          <w:color w:val="000000"/>
          <w:sz w:val="28"/>
          <w:szCs w:val="28"/>
        </w:rPr>
        <w:lastRenderedPageBreak/>
        <w:t>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3) 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4) 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10.2. Процедура предоставления разрешения на право вырубки зелёных насаждений осуществляется до удаления зеленых насаждений.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10.3. 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7 к настоящим Правилам, с приложением следующих документов:</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МФЦ.В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в)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lastRenderedPageBreak/>
        <w:t xml:space="preserve">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10.4. Предусмотренные пунктом 10.3 настоящих Правил заявление и документы могут быть представлены в Администрацию поселения: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1) в электронной форме посредством Единого портала. 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Заявление направляется заявителем (представителем) вместе с прикрепленными электронными документами. Заявление подписывается заявителем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ПравительстваРоссийской Федерации от 25.01.2013 № 33 «Об использовании простой электронной подписи при оказании государственных и </w:t>
      </w:r>
      <w:r w:rsidRPr="006C4BE4">
        <w:rPr>
          <w:color w:val="000000"/>
          <w:sz w:val="28"/>
          <w:szCs w:val="28"/>
        </w:rPr>
        <w:lastRenderedPageBreak/>
        <w:t>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sz w:val="28"/>
          <w:szCs w:val="28"/>
        </w:rPr>
      </w:pPr>
      <w:r w:rsidRPr="006C4BE4">
        <w:rPr>
          <w:color w:val="000000"/>
          <w:sz w:val="28"/>
          <w:szCs w:val="28"/>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sz w:val="28"/>
          <w:szCs w:val="28"/>
        </w:rPr>
        <w:t xml:space="preserve">10.5. </w:t>
      </w:r>
      <w:r w:rsidRPr="006C4BE4">
        <w:rPr>
          <w:color w:val="000000"/>
          <w:sz w:val="28"/>
          <w:szCs w:val="28"/>
        </w:rPr>
        <w:t xml:space="preserve">Решение о предоставлении или об </w:t>
      </w:r>
      <w:bookmarkStart w:id="14" w:name="_Hlk135647839"/>
      <w:r w:rsidRPr="006C4BE4">
        <w:rPr>
          <w:color w:val="000000"/>
          <w:sz w:val="28"/>
          <w:szCs w:val="28"/>
        </w:rPr>
        <w:t xml:space="preserve">отказе в предоставлении разрешения на право вырубки зелёных насаждений </w:t>
      </w:r>
      <w:bookmarkEnd w:id="14"/>
      <w:r w:rsidRPr="006C4BE4">
        <w:rPr>
          <w:color w:val="000000"/>
          <w:sz w:val="28"/>
          <w:szCs w:val="28"/>
        </w:rPr>
        <w:t>с указанием предусмотренных пунктом 10.8 настоящих Правил оснований для направления указанного отказа 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а) сведения из Единого государственного реестра юридических лиц (при обращении заявителя, являющегося юридическим лицом);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г) предписание надзорного органа;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д) разрешение на право проведения земляных работ;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ж) схема сетей инженерно-технического обеспечения;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з) документ (информация, содержащаяся в нём), свидетельствующий об уплате компенсационной стоимости, за исключением случаев, когда согласно </w:t>
      </w:r>
      <w:r w:rsidRPr="006C4BE4">
        <w:rPr>
          <w:color w:val="000000"/>
          <w:sz w:val="28"/>
          <w:szCs w:val="28"/>
        </w:rPr>
        <w:lastRenderedPageBreak/>
        <w:t>пункту 10.7 настоящих Правил уплата компенсационной стоимости не требуется.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Перечисление суммы компенсационной стоимости планируемых к удалению зелёных насаждений не требуется в случаях:</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2) удаления аварийных, больных деревьев и кустарников;</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3) пересадки деревьев и кустарников;</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5) при работах, финансируемых за счет средств консолидированного бюджета Российской Федерации.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1) наличие противоречивых сведений в заявлении и приложенных к нему документах;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3) выявлена возможность сохранения зеленых насаждений;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 xml:space="preserve">4) несоответствие документов, представляемых заявителем, по форме или содержанию требованиям законодательства Российской Федерации;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5) запрос подан неуполномоченным лицом;</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C4BE4">
        <w:rPr>
          <w:color w:val="000000"/>
          <w:sz w:val="28"/>
          <w:szCs w:val="28"/>
        </w:rPr>
        <w:t>6) неоплата компенсационной стоимости в случае, когда ее оплата требуется в соответствии с пунктом 10.7 настоящих Правил.</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10.9. Удаление (снос) зелёных насаждений осуществляется в срок, установленный в разрешении на право вырубки зелёных насаждений.</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 xml:space="preserve">10.10. Содержание озеленённых территорий поселения может осуществляться путем привлечения специализированных организаций, а также </w:t>
      </w:r>
      <w:r w:rsidRPr="006C4BE4">
        <w:rPr>
          <w:color w:val="000000"/>
          <w:sz w:val="28"/>
          <w:szCs w:val="28"/>
        </w:rPr>
        <w:lastRenderedPageBreak/>
        <w:t>жителей поселения, в том числе добровольцев (волонтёров), и других заинтересованных лиц.</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10.11. В рамках мероприятий по содержанию озеленённых территорий допускается:</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 принимать меры в случаях массового появления вредителей и болезней, производить замазку ран и дупел на деревьях;</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 производить комплексный уход за газонами, систематический покос газонов и иной травянистой растительности;</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 проводить своевременный ремонт ограждений зелёных насаждений.</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10.12.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10.13. 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color w:val="000000"/>
          <w:sz w:val="28"/>
          <w:szCs w:val="28"/>
        </w:rPr>
        <w:t>10.14.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
          <w:bCs/>
          <w:color w:val="000000"/>
          <w:sz w:val="28"/>
          <w:szCs w:val="28"/>
        </w:rPr>
      </w:pPr>
      <w:r w:rsidRPr="006C4BE4">
        <w:rPr>
          <w:color w:val="000000"/>
          <w:sz w:val="28"/>
          <w:szCs w:val="28"/>
        </w:rPr>
        <w:t>10.15.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C4BE4">
        <w:rPr>
          <w:bCs/>
          <w:color w:val="000000"/>
          <w:sz w:val="28"/>
          <w:szCs w:val="28"/>
        </w:rPr>
        <w:t>1.6. пункт 11.3 Правил изложить в следующей редакции:</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C4BE4">
        <w:rPr>
          <w:bCs/>
          <w:color w:val="000000"/>
          <w:sz w:val="28"/>
          <w:szCs w:val="28"/>
        </w:rPr>
        <w:t>«11.3. 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bookmarkEnd w:id="4"/>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bookmarkStart w:id="15" w:name="_Hlk132371067"/>
      <w:r w:rsidRPr="006C4BE4">
        <w:rPr>
          <w:bCs/>
          <w:color w:val="000000"/>
          <w:sz w:val="28"/>
          <w:szCs w:val="28"/>
        </w:rPr>
        <w:t>1.7. Приложение № 3 к Правилам изложить в следующей редакции: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r w:rsidRPr="006C4BE4">
        <w:t>«Приложение 3</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r w:rsidRPr="006C4BE4">
        <w:t>к Правилам благоустройства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r w:rsidRPr="006C4BE4">
        <w:t>территории сельского поселения Коноваловка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r w:rsidRPr="006C4BE4">
        <w:t>муниципального района Борский Самарской области,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r w:rsidRPr="006C4BE4">
        <w:t xml:space="preserve">утвержденным </w:t>
      </w:r>
      <w:r w:rsidRPr="006C4BE4">
        <w:rPr>
          <w:bCs/>
        </w:rPr>
        <w:t>решением Собрания представителей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r w:rsidRPr="006C4BE4">
        <w:rPr>
          <w:bCs/>
        </w:rPr>
        <w:t>сельского поселения Коноваловка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r w:rsidRPr="006C4BE4">
        <w:rPr>
          <w:bCs/>
        </w:rPr>
        <w:t xml:space="preserve"> муниципального района Борский Самарской области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r w:rsidRPr="006C4BE4">
        <w:rPr>
          <w:bCs/>
        </w:rPr>
        <w:t>от 12.11.2019 № 128</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b/>
          <w:sz w:val="28"/>
          <w:szCs w:val="28"/>
          <w:lang w:eastAsia="zh-CN"/>
        </w:rPr>
      </w:pPr>
      <w:r w:rsidRPr="006C4BE4">
        <w:rPr>
          <w:b/>
          <w:sz w:val="28"/>
          <w:szCs w:val="28"/>
          <w:lang w:eastAsia="zh-CN"/>
        </w:rPr>
        <w:t>ЗАЯВЛЕНИЕ</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sz w:val="28"/>
          <w:szCs w:val="28"/>
          <w:lang w:eastAsia="zh-CN"/>
        </w:rPr>
      </w:pP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b/>
          <w:sz w:val="28"/>
          <w:szCs w:val="28"/>
          <w:lang w:eastAsia="zh-CN"/>
        </w:rPr>
      </w:pPr>
      <w:r w:rsidRPr="006C4BE4">
        <w:rPr>
          <w:b/>
          <w:sz w:val="28"/>
          <w:szCs w:val="28"/>
          <w:lang w:eastAsia="zh-CN"/>
        </w:rPr>
        <w:t>о выдаче разрешения на осуществление земляных работ на территории муниципального образования</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left="4820" w:firstLine="709"/>
        <w:jc w:val="both"/>
        <w:rPr>
          <w:sz w:val="28"/>
          <w:szCs w:val="28"/>
          <w:lang w:eastAsia="zh-CN"/>
        </w:rPr>
      </w:pPr>
      <w:r w:rsidRPr="006C4BE4">
        <w:rPr>
          <w:sz w:val="28"/>
          <w:szCs w:val="28"/>
          <w:lang w:eastAsia="zh-CN"/>
        </w:rPr>
        <w:t xml:space="preserve">В Администрацию муниципального образования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left="4820"/>
        <w:jc w:val="both"/>
        <w:rPr>
          <w:sz w:val="28"/>
          <w:szCs w:val="28"/>
          <w:lang w:eastAsia="zh-CN"/>
        </w:rPr>
      </w:pPr>
      <w:r w:rsidRPr="006C4BE4">
        <w:rPr>
          <w:sz w:val="28"/>
          <w:szCs w:val="28"/>
          <w:lang w:eastAsia="zh-CN"/>
        </w:rPr>
        <w:t>от______________________________________________________________________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left="4820" w:firstLine="709"/>
        <w:jc w:val="both"/>
        <w:rPr>
          <w:sz w:val="28"/>
          <w:szCs w:val="28"/>
          <w:lang w:eastAsia="zh-CN"/>
        </w:rPr>
      </w:pPr>
      <w:r w:rsidRPr="006C4BE4">
        <w:rPr>
          <w:sz w:val="28"/>
          <w:szCs w:val="28"/>
          <w:lang w:eastAsia="zh-CN"/>
        </w:rPr>
        <w:t>(наименование организации, фамилия, имя, отчество физического лица)</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left="4112" w:firstLine="709"/>
        <w:jc w:val="both"/>
        <w:rPr>
          <w:sz w:val="28"/>
          <w:szCs w:val="28"/>
          <w:lang w:eastAsia="zh-CN"/>
        </w:rPr>
      </w:pPr>
      <w:r w:rsidRPr="006C4BE4">
        <w:rPr>
          <w:sz w:val="28"/>
          <w:szCs w:val="28"/>
          <w:lang w:eastAsia="zh-CN"/>
        </w:rPr>
        <w:t xml:space="preserve">Адрес: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left="4112" w:firstLine="709"/>
        <w:jc w:val="both"/>
        <w:rPr>
          <w:sz w:val="28"/>
          <w:szCs w:val="28"/>
          <w:lang w:eastAsia="zh-CN"/>
        </w:rPr>
      </w:pPr>
      <w:r w:rsidRPr="006C4BE4">
        <w:rPr>
          <w:sz w:val="28"/>
          <w:szCs w:val="28"/>
          <w:lang w:eastAsia="zh-CN"/>
        </w:rPr>
        <w:t xml:space="preserve">Телефон: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left="4112" w:firstLine="709"/>
        <w:jc w:val="both"/>
        <w:rPr>
          <w:sz w:val="28"/>
          <w:szCs w:val="28"/>
          <w:lang w:eastAsia="zh-CN"/>
        </w:rPr>
      </w:pPr>
      <w:r w:rsidRPr="006C4BE4">
        <w:rPr>
          <w:sz w:val="28"/>
          <w:szCs w:val="28"/>
          <w:lang w:eastAsia="zh-CN"/>
        </w:rPr>
        <w:t xml:space="preserve">ИНН: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Прошу выдать разрешение на осуществление земляных работ на территории муниципального образования</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contextualSpacing/>
        <w:jc w:val="both"/>
        <w:rPr>
          <w:sz w:val="28"/>
          <w:szCs w:val="28"/>
          <w:lang w:eastAsia="zh-CN"/>
        </w:rPr>
      </w:pPr>
      <w:r w:rsidRPr="006C4BE4">
        <w:rPr>
          <w:sz w:val="28"/>
          <w:szCs w:val="28"/>
          <w:lang w:eastAsia="zh-CN"/>
        </w:rPr>
        <w:t>______________________________________________________________________________________________________________________________________________________________________________________________________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 xml:space="preserve">                                (вид работ)</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Место проведения работ:_____________________________________________________________________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________________________________________________________________________________________________________________________________________________________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Вид вскрываемого покрытия:___________________________________________________________________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Сведения об ответственном за осуществление земляных работ:</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Ф.И.О.:___________________________________________________________________________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Должность:________________________________________________________________________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Паспортные данные: Серия _________ № ___________ выдан_______________________________________________________________________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____________________________________________________________________________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Номер телефона: 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Номер и дата приказа о назначении ответственного лица: ____________________________________________________________________</w:t>
      </w:r>
      <w:r w:rsidRPr="006C4BE4">
        <w:rPr>
          <w:sz w:val="28"/>
          <w:szCs w:val="28"/>
          <w:lang w:eastAsia="zh-CN"/>
        </w:rPr>
        <w:lastRenderedPageBreak/>
        <w:t>___________________________________________________________________________________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Срок осуществления земляных работ: _____________________________________________________________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Осуществление работ предполагает/не предполагает (нужное подчеркнуть) вырубку (снос) зеленых насаждений.</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При осуществлении работ гарантируем безопасное и беспрепятственное движение автотранспорта и пешеходов.</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Обязуемся восстановить благоустройство на месте проведения работ.</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 xml:space="preserve">Подтверждаю согласие на обработку персональных данных в соответствии с требованиями Федерального </w:t>
      </w:r>
      <w:hyperlink r:id="rId6" w:history="1">
        <w:r w:rsidRPr="006C4BE4">
          <w:rPr>
            <w:color w:val="0000FF"/>
            <w:sz w:val="28"/>
            <w:szCs w:val="28"/>
            <w:u w:val="single"/>
            <w:lang w:eastAsia="zh-CN"/>
          </w:rPr>
          <w:t>закона</w:t>
        </w:r>
      </w:hyperlink>
      <w:r w:rsidRPr="006C4BE4">
        <w:rPr>
          <w:sz w:val="28"/>
          <w:szCs w:val="28"/>
          <w:lang w:eastAsia="zh-CN"/>
        </w:rPr>
        <w:t xml:space="preserve"> от 27.07.2006 № 152-ФЗ «О персональных данных».</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Результат предоставления муниципальной услуги получу (нужное отметить):</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 xml:space="preserve">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 xml:space="preserve">    └─┘ лично в Администрации 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 xml:space="preserve">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 xml:space="preserve">    └─┘ почтовым отправлением.</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Прилагаю: (согласно п. ___ административного регламента</w:t>
      </w:r>
      <w:r w:rsidRPr="006C4BE4">
        <w:rPr>
          <w:sz w:val="28"/>
          <w:szCs w:val="28"/>
          <w:vertAlign w:val="superscript"/>
          <w:lang w:eastAsia="zh-CN"/>
        </w:rPr>
        <w:footnoteReference w:id="2"/>
      </w:r>
      <w:r w:rsidRPr="006C4BE4">
        <w:rPr>
          <w:sz w:val="28"/>
          <w:szCs w:val="28"/>
          <w:lang w:eastAsia="zh-CN"/>
        </w:rPr>
        <w:t>)</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"___" ___________ 20___ г. _________________ ___________________</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709"/>
        <w:jc w:val="both"/>
        <w:rPr>
          <w:color w:val="000000"/>
          <w:sz w:val="20"/>
          <w:szCs w:val="20"/>
        </w:rPr>
      </w:pPr>
      <w:r w:rsidRPr="006C4BE4">
        <w:rPr>
          <w:sz w:val="28"/>
          <w:szCs w:val="28"/>
          <w:lang w:eastAsia="zh-CN"/>
        </w:rPr>
        <w:t xml:space="preserve">   дата подачи заявления       подпись заявителя        Ф.И.О. заявителя</w:t>
      </w:r>
      <w:r w:rsidRPr="006C4BE4">
        <w:rPr>
          <w:bCs/>
          <w:color w:val="000000"/>
          <w:sz w:val="28"/>
          <w:szCs w:val="28"/>
        </w:rPr>
        <w:t>»;</w:t>
      </w:r>
    </w:p>
    <w:bookmarkEnd w:id="5"/>
    <w:bookmarkEnd w:id="15"/>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C4BE4">
        <w:rPr>
          <w:bCs/>
          <w:color w:val="000000"/>
          <w:sz w:val="28"/>
          <w:szCs w:val="28"/>
        </w:rPr>
        <w:t>1.8. Приложение № 4 к Правилам изложить в следующей редакции: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r w:rsidRPr="006C4BE4">
        <w:t>«Приложение 4</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r w:rsidRPr="006C4BE4">
        <w:t>к Правилам благоустройства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r w:rsidRPr="006C4BE4">
        <w:t>территории сельского поселения Коноваловка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r w:rsidRPr="006C4BE4">
        <w:t>муниципального района Борский Самарской области,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r w:rsidRPr="006C4BE4">
        <w:t xml:space="preserve">утвержденным </w:t>
      </w:r>
      <w:r w:rsidRPr="006C4BE4">
        <w:rPr>
          <w:bCs/>
        </w:rPr>
        <w:t>решением Собрания представителей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r w:rsidRPr="006C4BE4">
        <w:rPr>
          <w:bCs/>
        </w:rPr>
        <w:t>сельского поселения Коноваловка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r w:rsidRPr="006C4BE4">
        <w:rPr>
          <w:bCs/>
        </w:rPr>
        <w:lastRenderedPageBreak/>
        <w:t xml:space="preserve"> муниципального района Борский Самарской области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r w:rsidRPr="006C4BE4">
        <w:rPr>
          <w:bCs/>
        </w:rPr>
        <w:t>от 12.11.2019 № 128</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b/>
          <w:sz w:val="28"/>
          <w:szCs w:val="28"/>
          <w:lang w:eastAsia="zh-CN"/>
        </w:rPr>
      </w:pPr>
      <w:bookmarkStart w:id="16" w:name="_Hlk141776744"/>
      <w:bookmarkStart w:id="17" w:name="_Hlk141777071"/>
      <w:r w:rsidRPr="006C4BE4">
        <w:rPr>
          <w:b/>
          <w:sz w:val="28"/>
          <w:szCs w:val="28"/>
          <w:lang w:eastAsia="zh-CN"/>
        </w:rPr>
        <w:t>ЗАЯВЛЕНИЕ</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sz w:val="28"/>
          <w:szCs w:val="28"/>
          <w:lang w:eastAsia="zh-CN"/>
        </w:rPr>
      </w:pP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sz w:val="28"/>
          <w:szCs w:val="28"/>
          <w:lang w:eastAsia="zh-CN"/>
        </w:rPr>
      </w:pPr>
      <w:r w:rsidRPr="006C4BE4">
        <w:rPr>
          <w:b/>
          <w:sz w:val="28"/>
          <w:szCs w:val="28"/>
          <w:lang w:eastAsia="zh-CN"/>
        </w:rPr>
        <w:t>о продлении разрешения на осуществление земляных работ на территории муниципального образования</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sz w:val="28"/>
          <w:szCs w:val="28"/>
          <w:lang w:eastAsia="zh-CN"/>
        </w:rPr>
      </w:pPr>
      <w:r w:rsidRPr="006C4BE4">
        <w:rPr>
          <w:i/>
          <w:sz w:val="28"/>
          <w:szCs w:val="28"/>
          <w:lang w:eastAsia="zh-CN"/>
        </w:rPr>
        <w:t>(для юридических лиц, физических лиц, в том числе зарегистрированных в качестве индивидуальных предпринимателей)</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uppressAutoHyphens/>
        <w:autoSpaceDE w:val="0"/>
        <w:ind w:left="4820" w:firstLine="709"/>
        <w:jc w:val="both"/>
        <w:rPr>
          <w:sz w:val="28"/>
          <w:szCs w:val="28"/>
          <w:lang w:eastAsia="zh-CN"/>
        </w:rPr>
      </w:pPr>
      <w:r w:rsidRPr="006C4BE4">
        <w:rPr>
          <w:sz w:val="28"/>
          <w:szCs w:val="28"/>
          <w:lang w:eastAsia="zh-CN"/>
        </w:rPr>
        <w:t>В Администрацию муниципального образования от__________________________________________________________________________________________________________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left="4820" w:firstLine="709"/>
        <w:jc w:val="both"/>
        <w:rPr>
          <w:sz w:val="28"/>
          <w:szCs w:val="28"/>
          <w:lang w:eastAsia="zh-CN"/>
        </w:rPr>
      </w:pPr>
      <w:r w:rsidRPr="006C4BE4">
        <w:rPr>
          <w:sz w:val="28"/>
          <w:szCs w:val="28"/>
          <w:lang w:eastAsia="zh-CN"/>
        </w:rPr>
        <w:t>(наименование организации, фамилия, имя, отчество физического лица)</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left="4112" w:firstLine="709"/>
        <w:jc w:val="both"/>
        <w:rPr>
          <w:sz w:val="28"/>
          <w:szCs w:val="28"/>
          <w:lang w:eastAsia="zh-CN"/>
        </w:rPr>
      </w:pPr>
      <w:r w:rsidRPr="006C4BE4">
        <w:rPr>
          <w:sz w:val="28"/>
          <w:szCs w:val="28"/>
          <w:lang w:eastAsia="zh-CN"/>
        </w:rPr>
        <w:t xml:space="preserve">Адрес: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left="4112" w:firstLine="709"/>
        <w:jc w:val="both"/>
        <w:rPr>
          <w:sz w:val="28"/>
          <w:szCs w:val="28"/>
          <w:lang w:eastAsia="zh-CN"/>
        </w:rPr>
      </w:pPr>
      <w:r w:rsidRPr="006C4BE4">
        <w:rPr>
          <w:sz w:val="28"/>
          <w:szCs w:val="28"/>
          <w:lang w:eastAsia="zh-CN"/>
        </w:rPr>
        <w:t xml:space="preserve">Телефон: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Срок осуществления земляных работ: __________________________________________________________________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 xml:space="preserve">                                            (указать срок)</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Срок восстановления нарушенного благоустройства: __________________________________________________________________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 xml:space="preserve">                                            (указать срок)</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_______________________________________________________________________________________________________________________________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 xml:space="preserve">Подтверждаю согласие на обработку персональных данных в соответствии с требованиями Федерального </w:t>
      </w:r>
      <w:hyperlink r:id="rId7" w:history="1">
        <w:r w:rsidRPr="006C4BE4">
          <w:rPr>
            <w:color w:val="0000FF"/>
            <w:sz w:val="28"/>
            <w:szCs w:val="28"/>
            <w:u w:val="single"/>
            <w:lang w:eastAsia="zh-CN"/>
          </w:rPr>
          <w:t>закона</w:t>
        </w:r>
      </w:hyperlink>
      <w:r w:rsidRPr="006C4BE4">
        <w:rPr>
          <w:sz w:val="28"/>
          <w:szCs w:val="28"/>
          <w:lang w:eastAsia="zh-CN"/>
        </w:rPr>
        <w:t xml:space="preserve"> от 27.07.2006 № 152-ФЗ «О персональных данных».</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Результат предоставления муниципальной услуги получу (нужное отметить):</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 лично в Администрации 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 почтовым отправлением.</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Прилагаю:</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Оригинал разрешения от "____" ___________ 20____ г. № 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"___" ___________ 20___ г. __________________ 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C4BE4">
        <w:rPr>
          <w:sz w:val="28"/>
          <w:szCs w:val="28"/>
          <w:lang w:eastAsia="zh-CN"/>
        </w:rPr>
        <w:t xml:space="preserve"> дата подачи заявления          подпись заявителя       Ф.И.О. заявителя</w:t>
      </w:r>
      <w:r w:rsidRPr="006C4BE4">
        <w:rPr>
          <w:bCs/>
          <w:color w:val="000000"/>
          <w:sz w:val="28"/>
          <w:szCs w:val="28"/>
        </w:rPr>
        <w:t>»;</w:t>
      </w:r>
      <w:bookmarkEnd w:id="16"/>
    </w:p>
    <w:bookmarkEnd w:id="17"/>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C4BE4">
        <w:rPr>
          <w:bCs/>
          <w:color w:val="000000"/>
          <w:sz w:val="28"/>
          <w:szCs w:val="28"/>
        </w:rPr>
        <w:t>1.9. дополнить Правила Приложением № 5 следующего содержания: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r w:rsidRPr="006C4BE4">
        <w:t>«Приложение 5</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r w:rsidRPr="006C4BE4">
        <w:t>к Правилам благоустройства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bookmarkStart w:id="18" w:name="_Hlk141784167"/>
      <w:r w:rsidRPr="006C4BE4">
        <w:t>территории сельского поселения Коноваловка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r w:rsidRPr="006C4BE4">
        <w:t>муниципального района Борский Самарской области,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r w:rsidRPr="006C4BE4">
        <w:t xml:space="preserve">утвержденным </w:t>
      </w:r>
      <w:r w:rsidRPr="006C4BE4">
        <w:rPr>
          <w:bCs/>
        </w:rPr>
        <w:t>решением Собрания представителей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r w:rsidRPr="006C4BE4">
        <w:rPr>
          <w:bCs/>
        </w:rPr>
        <w:t>сельского поселения Коноваловка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r w:rsidRPr="006C4BE4">
        <w:rPr>
          <w:bCs/>
        </w:rPr>
        <w:t xml:space="preserve"> муниципального района Борский Самарской области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r w:rsidRPr="006C4BE4">
        <w:rPr>
          <w:bCs/>
        </w:rPr>
        <w:t>от 12.11.2019 № 128</w:t>
      </w:r>
      <w:bookmarkEnd w:id="18"/>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eastAsia="Calibri"/>
          <w:sz w:val="28"/>
          <w:szCs w:val="28"/>
          <w:lang w:eastAsia="zh-CN"/>
        </w:rPr>
      </w:pPr>
      <w:bookmarkStart w:id="19" w:name="_Hlk141777092"/>
      <w:bookmarkStart w:id="20" w:name="_Hlk141776470"/>
      <w:r w:rsidRPr="006C4BE4">
        <w:rPr>
          <w:rFonts w:eastAsia="Calibri"/>
          <w:b/>
          <w:sz w:val="28"/>
          <w:szCs w:val="28"/>
          <w:lang w:eastAsia="zh-CN"/>
        </w:rPr>
        <w:t>ГРАФИК</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eastAsia="Calibri"/>
          <w:sz w:val="28"/>
          <w:szCs w:val="28"/>
          <w:lang w:eastAsia="zh-CN"/>
        </w:rPr>
      </w:pPr>
      <w:r w:rsidRPr="006C4BE4">
        <w:rPr>
          <w:rFonts w:eastAsia="Calibri"/>
          <w:sz w:val="28"/>
          <w:szCs w:val="28"/>
          <w:lang w:eastAsia="zh-CN"/>
        </w:rPr>
        <w:t>ОСУЩЕСТВЛЕНИЯ ЗЕМЛЯНЫХ РАБОТ</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6C4BE4" w:rsidRPr="006C4BE4" w:rsidTr="004C5189">
        <w:tc>
          <w:tcPr>
            <w:tcW w:w="9843" w:type="dxa"/>
            <w:hideMark/>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r w:rsidRPr="006C4BE4">
              <w:rPr>
                <w:rFonts w:eastAsia="Calibri"/>
                <w:sz w:val="28"/>
                <w:szCs w:val="28"/>
                <w:lang w:eastAsia="zh-CN"/>
              </w:rPr>
              <w:t>Функциональное назначение объекта: _____________________________________________________________________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r w:rsidRPr="006C4BE4">
              <w:rPr>
                <w:rFonts w:eastAsia="Calibri"/>
                <w:sz w:val="28"/>
                <w:szCs w:val="28"/>
                <w:lang w:eastAsia="zh-CN"/>
              </w:rPr>
              <w:t>_____________________________________________________________________Адрес объекта: _____________________________________________________________________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r w:rsidRPr="006C4BE4">
              <w:rPr>
                <w:rFonts w:eastAsia="Calibri"/>
                <w:sz w:val="28"/>
                <w:szCs w:val="28"/>
                <w:lang w:eastAsia="zh-CN"/>
              </w:rPr>
              <w:t>(адрес проведения земляных работ,</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r w:rsidRPr="006C4BE4">
              <w:rPr>
                <w:rFonts w:eastAsia="Calibri"/>
                <w:sz w:val="28"/>
                <w:szCs w:val="28"/>
                <w:lang w:eastAsia="zh-CN"/>
              </w:rPr>
              <w:t>_____________________________________________________________________</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r w:rsidRPr="006C4BE4">
              <w:rPr>
                <w:rFonts w:eastAsia="Calibri"/>
                <w:sz w:val="28"/>
                <w:szCs w:val="28"/>
                <w:lang w:eastAsia="zh-CN"/>
              </w:rPr>
              <w:t>кадастровый номер земельного участка)</w:t>
            </w:r>
          </w:p>
        </w:tc>
      </w:tr>
    </w:tbl>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056"/>
        <w:gridCol w:w="2320"/>
        <w:gridCol w:w="3700"/>
      </w:tblGrid>
      <w:tr w:rsidR="006C4BE4" w:rsidRPr="006C4BE4" w:rsidTr="004C5189">
        <w:tc>
          <w:tcPr>
            <w:tcW w:w="767" w:type="dxa"/>
            <w:tcBorders>
              <w:top w:val="single" w:sz="4" w:space="0" w:color="auto"/>
              <w:left w:val="single" w:sz="4" w:space="0" w:color="auto"/>
              <w:bottom w:val="single" w:sz="4" w:space="0" w:color="auto"/>
              <w:right w:val="single" w:sz="4" w:space="0" w:color="auto"/>
            </w:tcBorders>
            <w:vAlign w:val="center"/>
            <w:hideMark/>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eastAsia="Calibri"/>
                <w:sz w:val="28"/>
                <w:szCs w:val="28"/>
                <w:lang w:eastAsia="zh-CN"/>
              </w:rPr>
            </w:pPr>
            <w:r w:rsidRPr="006C4BE4">
              <w:rPr>
                <w:rFonts w:eastAsia="Calibri"/>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eastAsia="Calibri"/>
                <w:sz w:val="28"/>
                <w:szCs w:val="28"/>
                <w:lang w:eastAsia="zh-CN"/>
              </w:rPr>
            </w:pPr>
            <w:r w:rsidRPr="006C4BE4">
              <w:rPr>
                <w:rFonts w:eastAsia="Calibri"/>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eastAsia="Calibri"/>
                <w:sz w:val="28"/>
                <w:szCs w:val="28"/>
                <w:lang w:eastAsia="zh-CN"/>
              </w:rPr>
            </w:pPr>
            <w:r w:rsidRPr="006C4BE4">
              <w:rPr>
                <w:rFonts w:eastAsia="Calibri"/>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eastAsia="Calibri"/>
                <w:sz w:val="28"/>
                <w:szCs w:val="28"/>
                <w:lang w:eastAsia="zh-CN"/>
              </w:rPr>
            </w:pPr>
            <w:r w:rsidRPr="006C4BE4">
              <w:rPr>
                <w:rFonts w:eastAsia="Calibri"/>
                <w:sz w:val="28"/>
                <w:szCs w:val="28"/>
                <w:lang w:eastAsia="zh-CN"/>
              </w:rPr>
              <w:t>Дата окончания работ (день/месяц/год)</w:t>
            </w:r>
          </w:p>
        </w:tc>
      </w:tr>
      <w:tr w:rsidR="006C4BE4" w:rsidRPr="006C4BE4" w:rsidTr="004C5189">
        <w:tc>
          <w:tcPr>
            <w:tcW w:w="767" w:type="dxa"/>
            <w:tcBorders>
              <w:top w:val="single" w:sz="4" w:space="0" w:color="auto"/>
              <w:left w:val="single" w:sz="4" w:space="0" w:color="auto"/>
              <w:bottom w:val="single" w:sz="4" w:space="0" w:color="auto"/>
              <w:right w:val="single" w:sz="4" w:space="0" w:color="auto"/>
            </w:tcBorders>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c>
      </w:tr>
      <w:tr w:rsidR="006C4BE4" w:rsidRPr="006C4BE4" w:rsidTr="004C5189">
        <w:tc>
          <w:tcPr>
            <w:tcW w:w="767" w:type="dxa"/>
            <w:tcBorders>
              <w:top w:val="single" w:sz="4" w:space="0" w:color="auto"/>
              <w:left w:val="single" w:sz="4" w:space="0" w:color="auto"/>
              <w:bottom w:val="single" w:sz="4" w:space="0" w:color="auto"/>
              <w:right w:val="single" w:sz="4" w:space="0" w:color="auto"/>
            </w:tcBorders>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c>
      </w:tr>
      <w:tr w:rsidR="006C4BE4" w:rsidRPr="006C4BE4" w:rsidTr="004C5189">
        <w:tc>
          <w:tcPr>
            <w:tcW w:w="767" w:type="dxa"/>
            <w:tcBorders>
              <w:top w:val="single" w:sz="4" w:space="0" w:color="auto"/>
              <w:left w:val="single" w:sz="4" w:space="0" w:color="auto"/>
              <w:bottom w:val="single" w:sz="4" w:space="0" w:color="auto"/>
              <w:right w:val="single" w:sz="4" w:space="0" w:color="auto"/>
            </w:tcBorders>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c>
      </w:tr>
      <w:tr w:rsidR="006C4BE4" w:rsidRPr="006C4BE4" w:rsidTr="004C5189">
        <w:tc>
          <w:tcPr>
            <w:tcW w:w="767" w:type="dxa"/>
            <w:tcBorders>
              <w:top w:val="single" w:sz="4" w:space="0" w:color="auto"/>
              <w:left w:val="single" w:sz="4" w:space="0" w:color="auto"/>
              <w:bottom w:val="single" w:sz="4" w:space="0" w:color="auto"/>
              <w:right w:val="single" w:sz="4" w:space="0" w:color="auto"/>
            </w:tcBorders>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c>
      </w:tr>
    </w:tbl>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bl>
      <w:tblPr>
        <w:tblW w:w="9843" w:type="dxa"/>
        <w:tblLayout w:type="fixed"/>
        <w:tblCellMar>
          <w:top w:w="102" w:type="dxa"/>
          <w:left w:w="62" w:type="dxa"/>
          <w:bottom w:w="102" w:type="dxa"/>
          <w:right w:w="62" w:type="dxa"/>
        </w:tblCellMar>
        <w:tblLook w:val="04A0"/>
      </w:tblPr>
      <w:tblGrid>
        <w:gridCol w:w="2923"/>
        <w:gridCol w:w="6920"/>
      </w:tblGrid>
      <w:tr w:rsidR="006C4BE4" w:rsidRPr="006C4BE4" w:rsidTr="004C5189">
        <w:tc>
          <w:tcPr>
            <w:tcW w:w="2923" w:type="dxa"/>
            <w:hideMark/>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r w:rsidRPr="006C4BE4">
              <w:rPr>
                <w:rFonts w:eastAsia="Calibri"/>
                <w:sz w:val="28"/>
                <w:szCs w:val="28"/>
                <w:lang w:eastAsia="zh-CN"/>
              </w:rPr>
              <w:t>Исполнитель работ</w:t>
            </w:r>
          </w:p>
        </w:tc>
        <w:tc>
          <w:tcPr>
            <w:tcW w:w="6920" w:type="dxa"/>
            <w:tcBorders>
              <w:top w:val="nil"/>
              <w:left w:val="nil"/>
              <w:bottom w:val="single" w:sz="4" w:space="0" w:color="auto"/>
              <w:right w:val="nil"/>
            </w:tcBorders>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c>
      </w:tr>
      <w:tr w:rsidR="006C4BE4" w:rsidRPr="006C4BE4" w:rsidTr="004C5189">
        <w:tc>
          <w:tcPr>
            <w:tcW w:w="2923" w:type="dxa"/>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c>
        <w:tc>
          <w:tcPr>
            <w:tcW w:w="6920" w:type="dxa"/>
            <w:tcBorders>
              <w:top w:val="single" w:sz="4" w:space="0" w:color="auto"/>
              <w:left w:val="nil"/>
              <w:bottom w:val="nil"/>
              <w:right w:val="nil"/>
            </w:tcBorders>
            <w:hideMark/>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r w:rsidRPr="006C4BE4">
              <w:rPr>
                <w:rFonts w:eastAsia="Calibri"/>
                <w:sz w:val="28"/>
                <w:szCs w:val="28"/>
                <w:lang w:eastAsia="zh-CN"/>
              </w:rPr>
              <w:t>(должность, подпись, расшифровка подписи)</w:t>
            </w:r>
          </w:p>
        </w:tc>
      </w:tr>
      <w:tr w:rsidR="006C4BE4" w:rsidRPr="006C4BE4" w:rsidTr="004C5189">
        <w:tc>
          <w:tcPr>
            <w:tcW w:w="2923" w:type="dxa"/>
            <w:hideMark/>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r w:rsidRPr="006C4BE4">
              <w:rPr>
                <w:rFonts w:eastAsia="Calibri"/>
                <w:sz w:val="28"/>
                <w:szCs w:val="28"/>
                <w:lang w:eastAsia="zh-CN"/>
              </w:rPr>
              <w:lastRenderedPageBreak/>
              <w:t>М.П.</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r w:rsidRPr="006C4BE4">
              <w:rPr>
                <w:rFonts w:eastAsia="Calibri"/>
                <w:sz w:val="28"/>
                <w:szCs w:val="28"/>
                <w:lang w:eastAsia="zh-CN"/>
              </w:rPr>
              <w:t>((при наличии)</w:t>
            </w:r>
          </w:p>
        </w:tc>
        <w:tc>
          <w:tcPr>
            <w:tcW w:w="6920" w:type="dxa"/>
            <w:hideMark/>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r w:rsidRPr="006C4BE4">
              <w:rPr>
                <w:rFonts w:eastAsia="Calibri"/>
                <w:sz w:val="28"/>
                <w:szCs w:val="28"/>
                <w:lang w:eastAsia="zh-CN"/>
              </w:rPr>
              <w:t>"__" __________ 20__ г.</w:t>
            </w:r>
          </w:p>
        </w:tc>
      </w:tr>
      <w:tr w:rsidR="006C4BE4" w:rsidRPr="006C4BE4" w:rsidTr="004C5189">
        <w:tc>
          <w:tcPr>
            <w:tcW w:w="2923" w:type="dxa"/>
            <w:hideMark/>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r w:rsidRPr="006C4BE4">
              <w:rPr>
                <w:rFonts w:eastAsia="Calibri"/>
                <w:sz w:val="28"/>
                <w:szCs w:val="28"/>
                <w:lang w:eastAsia="zh-CN"/>
              </w:rPr>
              <w:t xml:space="preserve">Заказчик </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r w:rsidRPr="006C4BE4">
              <w:rPr>
                <w:rFonts w:eastAsia="Calibri"/>
                <w:sz w:val="28"/>
                <w:szCs w:val="28"/>
                <w:lang w:eastAsia="zh-CN"/>
              </w:rPr>
              <w:t>(при наличии)</w:t>
            </w:r>
          </w:p>
        </w:tc>
        <w:tc>
          <w:tcPr>
            <w:tcW w:w="6920" w:type="dxa"/>
            <w:tcBorders>
              <w:top w:val="nil"/>
              <w:left w:val="nil"/>
              <w:bottom w:val="single" w:sz="4" w:space="0" w:color="auto"/>
              <w:right w:val="nil"/>
            </w:tcBorders>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c>
      </w:tr>
      <w:tr w:rsidR="006C4BE4" w:rsidRPr="006C4BE4" w:rsidTr="004C5189">
        <w:tc>
          <w:tcPr>
            <w:tcW w:w="2923" w:type="dxa"/>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p>
        </w:tc>
        <w:tc>
          <w:tcPr>
            <w:tcW w:w="6920" w:type="dxa"/>
            <w:tcBorders>
              <w:top w:val="single" w:sz="4" w:space="0" w:color="auto"/>
              <w:left w:val="nil"/>
              <w:bottom w:val="nil"/>
              <w:right w:val="nil"/>
            </w:tcBorders>
            <w:hideMark/>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r w:rsidRPr="006C4BE4">
              <w:rPr>
                <w:rFonts w:eastAsia="Calibri"/>
                <w:sz w:val="28"/>
                <w:szCs w:val="28"/>
                <w:lang w:eastAsia="zh-CN"/>
              </w:rPr>
              <w:t>(должность, подпись, расшифровка подписи)</w:t>
            </w:r>
          </w:p>
        </w:tc>
      </w:tr>
      <w:tr w:rsidR="006C4BE4" w:rsidRPr="006C4BE4" w:rsidTr="004C5189">
        <w:tc>
          <w:tcPr>
            <w:tcW w:w="2923" w:type="dxa"/>
            <w:hideMark/>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r w:rsidRPr="006C4BE4">
              <w:rPr>
                <w:rFonts w:eastAsia="Calibri"/>
                <w:sz w:val="28"/>
                <w:szCs w:val="28"/>
                <w:lang w:eastAsia="zh-CN"/>
              </w:rPr>
              <w:t>М.П.</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r w:rsidRPr="006C4BE4">
              <w:rPr>
                <w:rFonts w:eastAsia="Calibri"/>
                <w:sz w:val="28"/>
                <w:szCs w:val="28"/>
                <w:lang w:eastAsia="zh-CN"/>
              </w:rPr>
              <w:t>(при наличии)</w:t>
            </w:r>
          </w:p>
        </w:tc>
        <w:tc>
          <w:tcPr>
            <w:tcW w:w="6920" w:type="dxa"/>
            <w:hideMark/>
          </w:tcPr>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sz w:val="28"/>
                <w:szCs w:val="28"/>
                <w:lang w:eastAsia="zh-CN"/>
              </w:rPr>
            </w:pPr>
            <w:r w:rsidRPr="006C4BE4">
              <w:rPr>
                <w:rFonts w:eastAsia="Calibri"/>
                <w:sz w:val="28"/>
                <w:szCs w:val="28"/>
                <w:lang w:eastAsia="zh-CN"/>
              </w:rPr>
              <w:t>"__" __________ 20__ г.</w:t>
            </w:r>
          </w:p>
        </w:tc>
      </w:tr>
    </w:tbl>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bCs/>
          <w:color w:val="000000"/>
          <w:sz w:val="28"/>
          <w:szCs w:val="28"/>
        </w:rPr>
      </w:pPr>
      <w:bookmarkStart w:id="21" w:name="sub_103"/>
      <w:bookmarkEnd w:id="21"/>
      <w:r w:rsidRPr="006C4BE4">
        <w:rPr>
          <w:bCs/>
          <w:color w:val="000000"/>
          <w:sz w:val="28"/>
          <w:szCs w:val="28"/>
        </w:rPr>
        <w:t>»;</w:t>
      </w:r>
      <w:bookmarkEnd w:id="19"/>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bookmarkStart w:id="22" w:name="_Hlk141776523"/>
      <w:bookmarkEnd w:id="20"/>
      <w:r w:rsidRPr="006C4BE4">
        <w:rPr>
          <w:bCs/>
          <w:color w:val="000000"/>
          <w:sz w:val="28"/>
          <w:szCs w:val="28"/>
        </w:rPr>
        <w:t>1.10. дополнить Правила Приложением № 6 следующего содержания: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r w:rsidRPr="006C4BE4">
        <w:t>«Приложение 6</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r w:rsidRPr="006C4BE4">
        <w:t>к Правилам благоустройства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r w:rsidRPr="006C4BE4">
        <w:t>территории сельского поселения Коноваловка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r w:rsidRPr="006C4BE4">
        <w:t>муниципального района Борский Самарской области,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r w:rsidRPr="006C4BE4">
        <w:t xml:space="preserve">утвержденным </w:t>
      </w:r>
      <w:r w:rsidRPr="006C4BE4">
        <w:rPr>
          <w:bCs/>
        </w:rPr>
        <w:t>решением Собрания представителей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r w:rsidRPr="006C4BE4">
        <w:rPr>
          <w:bCs/>
        </w:rPr>
        <w:t>сельского поселения Коноваловка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r w:rsidRPr="006C4BE4">
        <w:rPr>
          <w:bCs/>
        </w:rPr>
        <w:t xml:space="preserve"> муниципального района Борский Самарской области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r w:rsidRPr="006C4BE4">
        <w:rPr>
          <w:bCs/>
        </w:rPr>
        <w:t>от 12.11.2019 № 128</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center"/>
        <w:rPr>
          <w:color w:val="000000"/>
        </w:rPr>
      </w:pPr>
      <w:r w:rsidRPr="006C4BE4">
        <w:rPr>
          <w:color w:val="000000"/>
        </w:rPr>
        <w:t>Акт</w:t>
      </w:r>
      <w:r w:rsidRPr="006C4BE4">
        <w:rPr>
          <w:color w:val="000000"/>
        </w:rPr>
        <w:br/>
        <w:t>завершения земляных работ</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«___» _____________ 20___ г.                                                                  № _____</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Заявитель __________________________________________________________</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(Ф.И.О. наименование, адрес Заявителя, производящего земляные работы)</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По объекту: ________________________________________________________</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____________________________________________________________________</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 xml:space="preserve">      (наименование объекта, адрес проведения земляных работ)</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Восстановление элементов благоустройства, нарушенных в период низких</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температур наружного воздуха провести до «___» ____________ 20___ г.</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Представитель уполномоченного органа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______________________ ______________________ ______________________</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 xml:space="preserve">      должность                                   подпись                             (Ф.И.О.)</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Заявитель</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______________________ ______________________ ______________________</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 xml:space="preserve">      должность                                  подпись                              (Ф.И.О.)</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Работы по восстановлению и озеленению территории после проведения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земляных работ выполнены в полном объеме.</w:t>
      </w:r>
    </w:p>
    <w:tbl>
      <w:tblPr>
        <w:tblW w:w="10185" w:type="dxa"/>
        <w:tblInd w:w="-849" w:type="dxa"/>
        <w:shd w:val="clear" w:color="auto" w:fill="FFFFFF"/>
        <w:tblCellMar>
          <w:top w:w="15" w:type="dxa"/>
          <w:left w:w="15" w:type="dxa"/>
          <w:bottom w:w="15" w:type="dxa"/>
          <w:right w:w="15" w:type="dxa"/>
        </w:tblCellMar>
        <w:tblLook w:val="04A0"/>
      </w:tblPr>
      <w:tblGrid>
        <w:gridCol w:w="528"/>
        <w:gridCol w:w="4180"/>
        <w:gridCol w:w="1222"/>
        <w:gridCol w:w="1373"/>
        <w:gridCol w:w="1373"/>
        <w:gridCol w:w="1509"/>
      </w:tblGrid>
      <w:tr w:rsidR="006C4BE4" w:rsidRPr="006C4BE4" w:rsidTr="004C5189">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center"/>
              <w:rPr>
                <w:color w:val="000000"/>
              </w:rPr>
            </w:pPr>
            <w:r w:rsidRPr="006C4BE4">
              <w:rPr>
                <w:color w:val="000000"/>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center"/>
              <w:rPr>
                <w:color w:val="000000"/>
              </w:rPr>
            </w:pPr>
            <w:r w:rsidRPr="006C4BE4">
              <w:rPr>
                <w:color w:val="000000"/>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center"/>
              <w:rPr>
                <w:color w:val="000000"/>
              </w:rPr>
            </w:pPr>
            <w:r w:rsidRPr="006C4BE4">
              <w:rPr>
                <w:color w:val="000000"/>
              </w:rPr>
              <w:t>восстановлено/не восстановлено (нужное подчеркнуть)</w:t>
            </w:r>
          </w:p>
        </w:tc>
      </w:tr>
      <w:tr w:rsidR="006C4BE4" w:rsidRPr="006C4BE4" w:rsidTr="004C518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center"/>
              <w:rPr>
                <w:color w:val="000000"/>
              </w:rPr>
            </w:pPr>
            <w:r w:rsidRPr="006C4BE4">
              <w:rPr>
                <w:color w:val="000000"/>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center"/>
              <w:rPr>
                <w:color w:val="000000"/>
              </w:rPr>
            </w:pPr>
            <w:r w:rsidRPr="006C4BE4">
              <w:rPr>
                <w:color w:val="000000"/>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center"/>
              <w:rPr>
                <w:color w:val="000000"/>
              </w:rPr>
            </w:pPr>
            <w:r w:rsidRPr="006C4BE4">
              <w:rPr>
                <w:color w:val="000000"/>
              </w:rPr>
              <w:t>газон/грунт</w:t>
            </w:r>
          </w:p>
        </w:tc>
      </w:tr>
      <w:tr w:rsidR="006C4BE4" w:rsidRPr="006C4BE4" w:rsidTr="004C5189">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Дорожная часть</w:t>
            </w:r>
          </w:p>
        </w:tc>
      </w:tr>
      <w:tr w:rsidR="006C4BE4" w:rsidRPr="006C4BE4" w:rsidTr="004C5189">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r>
      <w:tr w:rsidR="006C4BE4" w:rsidRPr="006C4BE4" w:rsidTr="004C5189">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r>
      <w:tr w:rsidR="006C4BE4" w:rsidRPr="006C4BE4" w:rsidTr="004C5189">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lastRenderedPageBreak/>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r>
      <w:tr w:rsidR="006C4BE4" w:rsidRPr="006C4BE4" w:rsidTr="004C5189">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r>
      <w:tr w:rsidR="006C4BE4" w:rsidRPr="006C4BE4" w:rsidTr="004C5189">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r>
      <w:tr w:rsidR="006C4BE4" w:rsidRPr="006C4BE4" w:rsidTr="004C5189">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r>
      <w:tr w:rsidR="006C4BE4" w:rsidRPr="006C4BE4" w:rsidTr="004C5189">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Элементы благоустройства дворовых территорий</w:t>
            </w:r>
          </w:p>
        </w:tc>
      </w:tr>
      <w:tr w:rsidR="006C4BE4" w:rsidRPr="006C4BE4" w:rsidTr="004C5189">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r>
      <w:tr w:rsidR="006C4BE4" w:rsidRPr="006C4BE4" w:rsidTr="004C5189">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r>
      <w:tr w:rsidR="006C4BE4" w:rsidRPr="006C4BE4" w:rsidTr="004C5189">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r>
      <w:tr w:rsidR="006C4BE4" w:rsidRPr="006C4BE4" w:rsidTr="004C5189">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Элементы озеленения</w:t>
            </w:r>
          </w:p>
        </w:tc>
      </w:tr>
      <w:tr w:rsidR="006C4BE4" w:rsidRPr="006C4BE4" w:rsidTr="004C5189">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color w:val="000000"/>
              </w:rPr>
            </w:pPr>
            <w:r w:rsidRPr="006C4BE4">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color w:val="000000"/>
              </w:rPr>
            </w:pPr>
            <w:r w:rsidRPr="006C4BE4">
              <w:rPr>
                <w:color w:val="000000"/>
              </w:rPr>
              <w:t> </w:t>
            </w:r>
          </w:p>
        </w:tc>
      </w:tr>
    </w:tbl>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rPr>
          <w:color w:val="000000"/>
        </w:rPr>
      </w:pPr>
      <w:r w:rsidRPr="006C4BE4">
        <w:rPr>
          <w:color w:val="000000"/>
        </w:rPr>
        <w:t>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Заявитель</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______________________ ______________________ ______________________</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 xml:space="preserve">      должность                                подпись                                    (Ф.И.О.)</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Представитель собственника территории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______________________ ______________________ ______________________</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 xml:space="preserve">      должность                                   подпись                                 (Ф.И.О.)</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Представитель уполномоченного органа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C4BE4">
        <w:rPr>
          <w:color w:val="000000"/>
        </w:rPr>
        <w:t>______________________ ______________________ ______________________</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6C4BE4">
        <w:rPr>
          <w:color w:val="000000"/>
        </w:rPr>
        <w:t xml:space="preserve">      должность                                    подпись                                (Ф.И.О.)</w:t>
      </w:r>
      <w:r w:rsidRPr="006C4BE4">
        <w:rPr>
          <w:bCs/>
          <w:color w:val="000000"/>
          <w:sz w:val="28"/>
          <w:szCs w:val="28"/>
        </w:rPr>
        <w:t>»;</w:t>
      </w: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C4BE4">
        <w:rPr>
          <w:bCs/>
          <w:color w:val="000000"/>
          <w:sz w:val="28"/>
          <w:szCs w:val="28"/>
        </w:rPr>
        <w:t>1.11. дополнить Правила Приложением № 7 следующего содержания: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r w:rsidRPr="006C4BE4">
        <w:t>«Приложение 7</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r w:rsidRPr="006C4BE4">
        <w:t>к Правилам благоустройства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r w:rsidRPr="006C4BE4">
        <w:t>территории сельского поселения Коноваловка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pPr>
      <w:r w:rsidRPr="006C4BE4">
        <w:t>муниципального района Борский Самарской области,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r w:rsidRPr="006C4BE4">
        <w:t xml:space="preserve">утвержденным </w:t>
      </w:r>
      <w:r w:rsidRPr="006C4BE4">
        <w:rPr>
          <w:bCs/>
        </w:rPr>
        <w:t>решением Собрания представителей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r w:rsidRPr="006C4BE4">
        <w:rPr>
          <w:bCs/>
        </w:rPr>
        <w:t>сельского поселения Коноваловка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r w:rsidRPr="006C4BE4">
        <w:rPr>
          <w:bCs/>
        </w:rPr>
        <w:t xml:space="preserve"> муниципального района Борский Самарской области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right"/>
        <w:rPr>
          <w:bCs/>
        </w:rPr>
      </w:pPr>
      <w:r w:rsidRPr="006C4BE4">
        <w:rPr>
          <w:bCs/>
        </w:rPr>
        <w:t>от 12.11.2019 № 128</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sz w:val="20"/>
          <w:szCs w:val="20"/>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after="160" w:line="259" w:lineRule="auto"/>
        <w:jc w:val="right"/>
        <w:rPr>
          <w:rFonts w:eastAsia="Calibri"/>
          <w:sz w:val="28"/>
          <w:szCs w:val="28"/>
          <w:lang w:eastAsia="en-US"/>
        </w:rPr>
      </w:pPr>
      <w:r w:rsidRPr="006C4BE4">
        <w:rPr>
          <w:rFonts w:eastAsia="Calibri"/>
          <w:sz w:val="28"/>
          <w:szCs w:val="28"/>
          <w:lang w:eastAsia="en-US"/>
        </w:rPr>
        <w:t>Администрация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after="160" w:line="259" w:lineRule="auto"/>
        <w:jc w:val="right"/>
        <w:rPr>
          <w:rFonts w:eastAsia="Calibri"/>
          <w:sz w:val="28"/>
          <w:szCs w:val="28"/>
          <w:lang w:eastAsia="en-US"/>
        </w:rPr>
      </w:pPr>
      <w:r w:rsidRPr="006C4BE4">
        <w:rPr>
          <w:rFonts w:eastAsia="Calibri"/>
          <w:sz w:val="28"/>
          <w:szCs w:val="28"/>
          <w:lang w:eastAsia="en-US"/>
        </w:rPr>
        <w:t xml:space="preserve">_________________________________________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sz w:val="28"/>
          <w:szCs w:val="28"/>
          <w:lang w:eastAsia="en-US"/>
        </w:rPr>
      </w:pPr>
      <w:r w:rsidRPr="006C4BE4">
        <w:rPr>
          <w:rFonts w:eastAsia="Calibri"/>
          <w:sz w:val="28"/>
          <w:szCs w:val="28"/>
          <w:lang w:eastAsia="en-US"/>
        </w:rPr>
        <w:t>(фамилия, имя, отчество - для граждан и ИП или представителя,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sz w:val="28"/>
          <w:szCs w:val="28"/>
          <w:lang w:eastAsia="en-US"/>
        </w:rPr>
      </w:pPr>
      <w:r w:rsidRPr="006C4BE4">
        <w:rPr>
          <w:rFonts w:eastAsia="Calibri"/>
          <w:sz w:val="28"/>
          <w:szCs w:val="28"/>
          <w:lang w:eastAsia="en-US"/>
        </w:rPr>
        <w:t>организационно-правовая форма и полное наименование организации - для юридических лиц)</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sz w:val="28"/>
          <w:szCs w:val="28"/>
          <w:lang w:eastAsia="en-US"/>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sz w:val="28"/>
          <w:szCs w:val="28"/>
          <w:lang w:eastAsia="en-US"/>
        </w:rPr>
      </w:pPr>
      <w:r w:rsidRPr="006C4BE4">
        <w:rPr>
          <w:rFonts w:eastAsia="Calibri"/>
          <w:sz w:val="28"/>
          <w:szCs w:val="28"/>
          <w:lang w:eastAsia="en-US"/>
        </w:rPr>
        <w:lastRenderedPageBreak/>
        <w:t>_________________________________________</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sz w:val="28"/>
          <w:szCs w:val="28"/>
          <w:lang w:eastAsia="en-US"/>
        </w:rPr>
      </w:pPr>
      <w:r w:rsidRPr="006C4BE4">
        <w:rPr>
          <w:rFonts w:eastAsia="Calibri"/>
          <w:sz w:val="28"/>
          <w:szCs w:val="28"/>
          <w:lang w:eastAsia="en-US"/>
        </w:rPr>
        <w:t>_________________________________________</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sz w:val="28"/>
          <w:szCs w:val="28"/>
          <w:lang w:eastAsia="en-US"/>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sz w:val="28"/>
          <w:szCs w:val="28"/>
          <w:lang w:eastAsia="en-US"/>
        </w:rPr>
      </w:pPr>
      <w:r w:rsidRPr="006C4BE4">
        <w:rPr>
          <w:rFonts w:eastAsia="Calibri"/>
          <w:sz w:val="28"/>
          <w:szCs w:val="28"/>
          <w:lang w:eastAsia="en-US"/>
        </w:rPr>
        <w:t>(документ удостоверяющий личность - для граждан и ИП</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sz w:val="28"/>
          <w:szCs w:val="28"/>
          <w:lang w:eastAsia="en-US"/>
        </w:rPr>
      </w:pPr>
      <w:r w:rsidRPr="006C4BE4">
        <w:rPr>
          <w:rFonts w:eastAsia="Calibri"/>
          <w:sz w:val="28"/>
          <w:szCs w:val="28"/>
          <w:lang w:eastAsia="en-US"/>
        </w:rPr>
        <w:t xml:space="preserve"> или представителя, ОГРН и ИНН – для ИП и юридических лиц)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sz w:val="28"/>
          <w:szCs w:val="28"/>
          <w:lang w:eastAsia="en-US"/>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sz w:val="28"/>
          <w:szCs w:val="28"/>
          <w:lang w:eastAsia="en-US"/>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sz w:val="28"/>
          <w:szCs w:val="28"/>
          <w:lang w:eastAsia="en-US"/>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after="160"/>
        <w:contextualSpacing/>
        <w:jc w:val="center"/>
        <w:rPr>
          <w:rFonts w:eastAsia="Calibri"/>
          <w:sz w:val="28"/>
          <w:szCs w:val="28"/>
          <w:lang w:eastAsia="en-US"/>
        </w:rPr>
      </w:pPr>
      <w:r w:rsidRPr="006C4BE4">
        <w:rPr>
          <w:rFonts w:eastAsia="Calibri"/>
          <w:sz w:val="28"/>
          <w:szCs w:val="28"/>
          <w:lang w:eastAsia="en-US"/>
        </w:rPr>
        <w:t>Заявление о выдаче разрешения на право вырубки зеленых насаждений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after="160"/>
        <w:contextualSpacing/>
        <w:jc w:val="center"/>
        <w:rPr>
          <w:rFonts w:eastAsia="Calibri"/>
          <w:sz w:val="28"/>
          <w:szCs w:val="28"/>
          <w:lang w:eastAsia="en-US"/>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after="160"/>
        <w:contextualSpacing/>
        <w:rPr>
          <w:rFonts w:eastAsia="Calibri"/>
          <w:sz w:val="28"/>
          <w:szCs w:val="28"/>
          <w:lang w:eastAsia="en-US"/>
        </w:rPr>
      </w:pPr>
      <w:r w:rsidRPr="006C4BE4">
        <w:rPr>
          <w:rFonts w:eastAsia="Calibri"/>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after="160"/>
        <w:contextualSpacing/>
        <w:rPr>
          <w:rFonts w:eastAsia="Calibri"/>
          <w:sz w:val="28"/>
          <w:szCs w:val="28"/>
          <w:lang w:eastAsia="en-US"/>
        </w:rPr>
      </w:pPr>
      <w:r w:rsidRPr="006C4BE4">
        <w:rPr>
          <w:rFonts w:eastAsia="Calibri"/>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after="160"/>
        <w:contextualSpacing/>
        <w:rPr>
          <w:rFonts w:eastAsia="Calibri"/>
          <w:sz w:val="28"/>
          <w:szCs w:val="28"/>
          <w:lang w:eastAsia="en-US"/>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after="160"/>
        <w:contextualSpacing/>
        <w:rPr>
          <w:rFonts w:eastAsia="Calibri"/>
          <w:sz w:val="28"/>
          <w:szCs w:val="28"/>
          <w:lang w:eastAsia="en-US"/>
        </w:rPr>
      </w:pPr>
      <w:r w:rsidRPr="006C4BE4">
        <w:rPr>
          <w:rFonts w:eastAsia="Calibri"/>
          <w:sz w:val="28"/>
          <w:szCs w:val="28"/>
          <w:lang w:eastAsia="en-US"/>
        </w:rPr>
        <w:t>Приложение: __________________________________________________________________________________________________________________________________________________________________________________________________________________</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sz w:val="28"/>
          <w:szCs w:val="28"/>
          <w:lang w:eastAsia="en-US"/>
        </w:rPr>
      </w:pPr>
    </w:p>
    <w:tbl>
      <w:tblPr>
        <w:tblStyle w:val="110"/>
        <w:tblW w:w="0" w:type="auto"/>
        <w:tblInd w:w="279" w:type="dxa"/>
        <w:tblLook w:val="04A0"/>
      </w:tblPr>
      <w:tblGrid>
        <w:gridCol w:w="5097"/>
        <w:gridCol w:w="4477"/>
      </w:tblGrid>
      <w:tr w:rsidR="006C4BE4" w:rsidRPr="006C4BE4" w:rsidTr="004C5189">
        <w:trPr>
          <w:trHeight w:val="862"/>
        </w:trPr>
        <w:tc>
          <w:tcPr>
            <w:tcW w:w="5127" w:type="dxa"/>
          </w:tcPr>
          <w:p w:rsidR="006C4BE4" w:rsidRPr="006C4BE4" w:rsidRDefault="006C4BE4" w:rsidP="006C4BE4">
            <w:pPr>
              <w:contextualSpacing/>
              <w:jc w:val="center"/>
              <w:rPr>
                <w:sz w:val="28"/>
                <w:szCs w:val="28"/>
                <w:lang w:eastAsia="en-US"/>
              </w:rPr>
            </w:pPr>
            <w:r w:rsidRPr="006C4BE4">
              <w:rPr>
                <w:sz w:val="28"/>
                <w:szCs w:val="28"/>
                <w:lang w:eastAsia="en-US"/>
              </w:rPr>
              <w:t>Сведения об электронной подписи</w:t>
            </w:r>
          </w:p>
        </w:tc>
        <w:tc>
          <w:tcPr>
            <w:tcW w:w="4506" w:type="dxa"/>
          </w:tcPr>
          <w:p w:rsidR="006C4BE4" w:rsidRPr="006C4BE4" w:rsidRDefault="006C4BE4" w:rsidP="006C4BE4">
            <w:pPr>
              <w:contextualSpacing/>
              <w:jc w:val="right"/>
              <w:rPr>
                <w:sz w:val="28"/>
                <w:szCs w:val="28"/>
                <w:lang w:eastAsia="en-US"/>
              </w:rPr>
            </w:pPr>
          </w:p>
          <w:p w:rsidR="006C4BE4" w:rsidRPr="006C4BE4" w:rsidRDefault="006C4BE4" w:rsidP="006C4BE4">
            <w:pPr>
              <w:contextualSpacing/>
              <w:jc w:val="right"/>
              <w:rPr>
                <w:sz w:val="28"/>
                <w:szCs w:val="28"/>
                <w:lang w:eastAsia="en-US"/>
              </w:rPr>
            </w:pPr>
            <w:r w:rsidRPr="006C4BE4">
              <w:rPr>
                <w:sz w:val="28"/>
                <w:szCs w:val="28"/>
                <w:lang w:eastAsia="en-US"/>
              </w:rPr>
              <w:t>(Ф.И.О., дата)</w:t>
            </w:r>
          </w:p>
        </w:tc>
      </w:tr>
    </w:tbl>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6C4BE4">
        <w:rPr>
          <w:sz w:val="20"/>
          <w:szCs w:val="20"/>
        </w:rPr>
        <w:t>».</w:t>
      </w:r>
    </w:p>
    <w:bookmarkEnd w:id="22"/>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p>
    <w:p w:rsidR="006C4BE4" w:rsidRPr="006C4BE4" w:rsidRDefault="006C4BE4" w:rsidP="006C4BE4">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C4BE4">
        <w:rPr>
          <w:bCs/>
          <w:sz w:val="28"/>
          <w:szCs w:val="28"/>
          <w:lang w:eastAsia="en-US"/>
        </w:rPr>
        <w:t xml:space="preserve">2. </w:t>
      </w:r>
      <w:r w:rsidRPr="006C4BE4">
        <w:rPr>
          <w:color w:val="000000"/>
          <w:sz w:val="28"/>
          <w:szCs w:val="28"/>
        </w:rPr>
        <w:t xml:space="preserve">Настоящее решение опубликовать </w:t>
      </w:r>
      <w:bookmarkStart w:id="23" w:name="_Hlk8222763"/>
      <w:r w:rsidRPr="006C4BE4">
        <w:rPr>
          <w:color w:val="000000"/>
          <w:sz w:val="28"/>
          <w:szCs w:val="28"/>
        </w:rPr>
        <w:t>в газете сельского поселения</w:t>
      </w:r>
      <w:r w:rsidRPr="006C4BE4">
        <w:rPr>
          <w:bCs/>
          <w:color w:val="000000"/>
          <w:sz w:val="28"/>
          <w:szCs w:val="28"/>
        </w:rPr>
        <w:t>Коноваловка</w:t>
      </w:r>
      <w:bookmarkStart w:id="24" w:name="_Hlk19099543"/>
      <w:r w:rsidRPr="006C4BE4">
        <w:rPr>
          <w:bCs/>
          <w:color w:val="000000"/>
          <w:sz w:val="28"/>
          <w:szCs w:val="28"/>
        </w:rPr>
        <w:t>муниципального района Борский Самарской области</w:t>
      </w:r>
      <w:bookmarkEnd w:id="23"/>
      <w:bookmarkEnd w:id="24"/>
      <w:r w:rsidRPr="006C4BE4">
        <w:rPr>
          <w:color w:val="000000"/>
          <w:sz w:val="28"/>
          <w:szCs w:val="28"/>
        </w:rPr>
        <w:t>«Вестник сельского поселения Коноваловка» и разместить на официальном сайте Администрации муниципального района Борский Самарской области в информационно-телекоммуникационной сети «Интернет» по адресу: https://adm-borraion.ru/ в разделе сельского поселения Коноваловка муниципального района Борский Самарской области.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C4BE4">
        <w:rPr>
          <w:sz w:val="28"/>
          <w:szCs w:val="28"/>
        </w:rPr>
        <w:t>3. Настоящее решение вступает в силу со его дня официального опубликования.</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C4BE4">
        <w:rPr>
          <w:sz w:val="28"/>
          <w:szCs w:val="28"/>
        </w:rPr>
        <w:lastRenderedPageBreak/>
        <w:t>4. Контроль за исполнением настоящего решения возложить на Главу сельского поселения Коноваловка муниципального района Борский Самарской области.</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b/>
          <w:sz w:val="28"/>
          <w:szCs w:val="28"/>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b/>
          <w:sz w:val="28"/>
          <w:szCs w:val="28"/>
        </w:rPr>
      </w:pPr>
      <w:r w:rsidRPr="006C4BE4">
        <w:rPr>
          <w:b/>
          <w:sz w:val="28"/>
          <w:szCs w:val="28"/>
        </w:rPr>
        <w:t xml:space="preserve">Председатель Собрания представителей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b/>
          <w:sz w:val="28"/>
          <w:szCs w:val="28"/>
        </w:rPr>
      </w:pPr>
      <w:bookmarkStart w:id="25" w:name="_Hlk5355789"/>
      <w:r w:rsidRPr="006C4BE4">
        <w:rPr>
          <w:b/>
          <w:sz w:val="28"/>
          <w:szCs w:val="28"/>
        </w:rPr>
        <w:t>сельского поселения Коноваловка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b/>
          <w:sz w:val="28"/>
          <w:szCs w:val="28"/>
        </w:rPr>
      </w:pPr>
      <w:r w:rsidRPr="006C4BE4">
        <w:rPr>
          <w:b/>
          <w:sz w:val="28"/>
          <w:szCs w:val="28"/>
        </w:rPr>
        <w:t>муниципального района Борский</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b/>
          <w:sz w:val="28"/>
          <w:szCs w:val="28"/>
        </w:rPr>
      </w:pPr>
      <w:r w:rsidRPr="006C4BE4">
        <w:rPr>
          <w:b/>
          <w:sz w:val="28"/>
          <w:szCs w:val="28"/>
        </w:rPr>
        <w:t xml:space="preserve">Самарской области                                                                               </w:t>
      </w:r>
    </w:p>
    <w:bookmarkEnd w:id="25"/>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b/>
          <w:sz w:val="12"/>
          <w:szCs w:val="12"/>
        </w:rPr>
      </w:pP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b/>
          <w:sz w:val="28"/>
          <w:szCs w:val="28"/>
        </w:rPr>
      </w:pPr>
      <w:r w:rsidRPr="006C4BE4">
        <w:rPr>
          <w:b/>
          <w:sz w:val="28"/>
          <w:szCs w:val="28"/>
        </w:rPr>
        <w:t xml:space="preserve">Глава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b/>
          <w:sz w:val="28"/>
          <w:szCs w:val="28"/>
        </w:rPr>
      </w:pPr>
      <w:r w:rsidRPr="006C4BE4">
        <w:rPr>
          <w:b/>
          <w:sz w:val="28"/>
          <w:szCs w:val="28"/>
        </w:rPr>
        <w:t>сельского поселения Коноваловка</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b/>
          <w:sz w:val="28"/>
          <w:szCs w:val="28"/>
        </w:rPr>
      </w:pPr>
      <w:r w:rsidRPr="006C4BE4">
        <w:rPr>
          <w:b/>
          <w:sz w:val="28"/>
          <w:szCs w:val="28"/>
        </w:rPr>
        <w:t xml:space="preserve">муниципального района Борский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jc w:val="both"/>
        <w:rPr>
          <w:b/>
          <w:sz w:val="28"/>
          <w:szCs w:val="28"/>
        </w:rPr>
      </w:pPr>
      <w:r w:rsidRPr="006C4BE4">
        <w:rPr>
          <w:b/>
          <w:sz w:val="28"/>
          <w:szCs w:val="28"/>
        </w:rPr>
        <w:t xml:space="preserve">Самарской области                                                                             </w:t>
      </w:r>
    </w:p>
    <w:p w:rsidR="006C4BE4" w:rsidRPr="006C4BE4" w:rsidRDefault="006C4BE4" w:rsidP="006C4BE4">
      <w:pPr>
        <w:pBdr>
          <w:top w:val="none" w:sz="0" w:space="0" w:color="auto"/>
          <w:left w:val="none" w:sz="0" w:space="0" w:color="auto"/>
          <w:bottom w:val="none" w:sz="0" w:space="0" w:color="auto"/>
          <w:right w:val="none" w:sz="0" w:space="0" w:color="auto"/>
          <w:between w:val="none" w:sz="0" w:space="0" w:color="auto"/>
        </w:pBdr>
        <w:rPr>
          <w:bCs/>
        </w:rPr>
      </w:pPr>
    </w:p>
    <w:p w:rsidR="006C4BE4" w:rsidRPr="006C4BE4" w:rsidRDefault="006C4BE4" w:rsidP="006C4BE4">
      <w:pPr>
        <w:rPr>
          <w:sz w:val="28"/>
          <w:szCs w:val="28"/>
        </w:rPr>
      </w:pPr>
    </w:p>
    <w:sectPr w:rsidR="006C4BE4" w:rsidRPr="006C4BE4" w:rsidSect="00A5182B">
      <w:headerReference w:type="default" r:id="rId8"/>
      <w:footerReference w:type="even" r:id="rId9"/>
      <w:pgSz w:w="11906" w:h="16838"/>
      <w:pgMar w:top="1276"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A74" w:rsidRDefault="00763A74">
      <w:r>
        <w:separator/>
      </w:r>
    </w:p>
  </w:endnote>
  <w:endnote w:type="continuationSeparator" w:id="1">
    <w:p w:rsidR="00763A74" w:rsidRDefault="00763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1F" w:rsidRDefault="00C0291F">
    <w:pPr>
      <w:pStyle w:val="a9"/>
      <w:framePr w:wrap="around" w:vAnchor="text" w:hAnchor="margin" w:xAlign="right" w:y="1"/>
      <w:rPr>
        <w:rStyle w:val="af0"/>
        <w:rFonts w:eastAsia="MS Mincho"/>
      </w:rPr>
    </w:pPr>
  </w:p>
  <w:p w:rsidR="00C0291F" w:rsidRDefault="00C0291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A74" w:rsidRDefault="00763A74">
      <w:pPr>
        <w:pStyle w:val="GenStyleDefPar"/>
      </w:pPr>
      <w:r>
        <w:separator/>
      </w:r>
    </w:p>
  </w:footnote>
  <w:footnote w:type="continuationSeparator" w:id="1">
    <w:p w:rsidR="00763A74" w:rsidRDefault="00763A74">
      <w:pPr>
        <w:pStyle w:val="GenStyleDefPar"/>
      </w:pPr>
      <w:r>
        <w:continuationSeparator/>
      </w:r>
    </w:p>
  </w:footnote>
  <w:footnote w:id="2">
    <w:p w:rsidR="006C4BE4" w:rsidRDefault="006C4BE4" w:rsidP="006C4BE4">
      <w:pPr>
        <w:pStyle w:val="ac"/>
        <w:jc w:val="both"/>
      </w:pPr>
      <w:r>
        <w:rPr>
          <w:rStyle w:val="ad"/>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6C4BE4" w:rsidRDefault="006C4BE4" w:rsidP="006C4BE4">
      <w:pPr>
        <w:pStyle w:val="ac"/>
        <w:jc w:val="both"/>
      </w:pPr>
      <w:r>
        <w:t>Далее по тексту заявления перечисляются прилагаемые к нему документы.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1F" w:rsidRDefault="00A5182B">
    <w:pPr>
      <w:pStyle w:val="a8"/>
      <w:jc w:val="center"/>
    </w:pPr>
    <w:r>
      <w:fldChar w:fldCharType="begin"/>
    </w:r>
    <w:r w:rsidR="00B47AC7">
      <w:instrText>PAGE \* MERGEFORMAT</w:instrText>
    </w:r>
    <w:r>
      <w:fldChar w:fldCharType="separate"/>
    </w:r>
    <w:r w:rsidR="00A401A1">
      <w:rPr>
        <w:noProof/>
      </w:rPr>
      <w:t>2</w:t>
    </w:r>
    <w:r>
      <w:fldChar w:fldCharType="end"/>
    </w:r>
  </w:p>
  <w:p w:rsidR="00C0291F" w:rsidRDefault="00C0291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291F"/>
    <w:rsid w:val="00046D2E"/>
    <w:rsid w:val="00054DC1"/>
    <w:rsid w:val="0010305C"/>
    <w:rsid w:val="00171C96"/>
    <w:rsid w:val="00195041"/>
    <w:rsid w:val="002D0F93"/>
    <w:rsid w:val="003F29AD"/>
    <w:rsid w:val="004209DA"/>
    <w:rsid w:val="00465A3A"/>
    <w:rsid w:val="004A2197"/>
    <w:rsid w:val="004F6D14"/>
    <w:rsid w:val="005471B5"/>
    <w:rsid w:val="00554DF7"/>
    <w:rsid w:val="0063733E"/>
    <w:rsid w:val="006450F2"/>
    <w:rsid w:val="006C4BE4"/>
    <w:rsid w:val="00754543"/>
    <w:rsid w:val="00763A74"/>
    <w:rsid w:val="009E6D77"/>
    <w:rsid w:val="00A401A1"/>
    <w:rsid w:val="00A5182B"/>
    <w:rsid w:val="00A667E4"/>
    <w:rsid w:val="00AF129E"/>
    <w:rsid w:val="00B17447"/>
    <w:rsid w:val="00B47AC7"/>
    <w:rsid w:val="00BF4B0D"/>
    <w:rsid w:val="00C0291F"/>
    <w:rsid w:val="00C26A87"/>
    <w:rsid w:val="00D13CDE"/>
    <w:rsid w:val="00DB467F"/>
    <w:rsid w:val="00DE2A76"/>
    <w:rsid w:val="00DF3BC1"/>
    <w:rsid w:val="00E73861"/>
    <w:rsid w:val="00EF04D5"/>
    <w:rsid w:val="00FC00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5182B"/>
    <w:rPr>
      <w:sz w:val="24"/>
      <w:szCs w:val="24"/>
      <w:lang w:eastAsia="ru-RU" w:bidi="ar-SA"/>
    </w:rPr>
  </w:style>
  <w:style w:type="paragraph" w:styleId="1">
    <w:name w:val="heading 1"/>
    <w:basedOn w:val="a"/>
    <w:next w:val="a"/>
    <w:qFormat/>
    <w:rsid w:val="00A5182B"/>
    <w:pPr>
      <w:keepNext/>
      <w:spacing w:before="240" w:after="60"/>
      <w:outlineLvl w:val="0"/>
    </w:pPr>
    <w:rPr>
      <w:rFonts w:ascii="Arial" w:hAnsi="Arial"/>
      <w:b/>
      <w:bCs/>
      <w:sz w:val="32"/>
      <w:szCs w:val="32"/>
    </w:rPr>
  </w:style>
  <w:style w:type="paragraph" w:styleId="2">
    <w:name w:val="heading 2"/>
    <w:basedOn w:val="a"/>
    <w:next w:val="a"/>
    <w:rsid w:val="00A5182B"/>
    <w:pPr>
      <w:keepNext/>
      <w:widowControl w:val="0"/>
      <w:tabs>
        <w:tab w:val="left" w:pos="540"/>
      </w:tabs>
      <w:ind w:left="540" w:hanging="359"/>
      <w:jc w:val="center"/>
      <w:outlineLvl w:val="1"/>
    </w:pPr>
    <w:rPr>
      <w:rFonts w:ascii="Arial" w:eastAsia="Lucida Sans Unicode" w:hAnsi="Arial"/>
      <w:b/>
    </w:rPr>
  </w:style>
  <w:style w:type="paragraph" w:styleId="3">
    <w:name w:val="heading 3"/>
    <w:basedOn w:val="a"/>
    <w:next w:val="a"/>
    <w:uiPriority w:val="9"/>
    <w:unhideWhenUsed/>
    <w:qFormat/>
    <w:rsid w:val="00A5182B"/>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link w:val="40"/>
    <w:unhideWhenUsed/>
    <w:qFormat/>
    <w:rsid w:val="00A5182B"/>
    <w:pPr>
      <w:keepNext/>
      <w:keepLines/>
      <w:spacing w:before="200"/>
      <w:outlineLvl w:val="3"/>
    </w:pPr>
    <w:rPr>
      <w:rFonts w:ascii="Arial" w:eastAsia="Arial" w:hAnsi="Arial" w:cs="Arial"/>
      <w:color w:val="232323"/>
      <w:sz w:val="32"/>
      <w:szCs w:val="32"/>
    </w:rPr>
  </w:style>
  <w:style w:type="paragraph" w:styleId="5">
    <w:name w:val="heading 5"/>
    <w:basedOn w:val="a"/>
    <w:next w:val="a"/>
    <w:uiPriority w:val="9"/>
    <w:unhideWhenUsed/>
    <w:qFormat/>
    <w:rsid w:val="00A5182B"/>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A5182B"/>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A5182B"/>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A5182B"/>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A5182B"/>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5182B"/>
    <w:pPr>
      <w:ind w:left="720"/>
      <w:contextualSpacing/>
    </w:pPr>
  </w:style>
  <w:style w:type="paragraph" w:styleId="a4">
    <w:name w:val="No Spacing"/>
    <w:basedOn w:val="a"/>
    <w:uiPriority w:val="1"/>
    <w:qFormat/>
    <w:rsid w:val="00A5182B"/>
    <w:rPr>
      <w:color w:val="000000"/>
    </w:rPr>
  </w:style>
  <w:style w:type="paragraph" w:styleId="a5">
    <w:name w:val="Title"/>
    <w:basedOn w:val="a"/>
    <w:next w:val="a"/>
    <w:uiPriority w:val="10"/>
    <w:qFormat/>
    <w:rsid w:val="00A5182B"/>
    <w:pPr>
      <w:pBdr>
        <w:bottom w:val="single" w:sz="24" w:space="0" w:color="000000"/>
      </w:pBdr>
      <w:spacing w:before="300" w:after="80"/>
    </w:pPr>
    <w:rPr>
      <w:b/>
      <w:color w:val="000000"/>
      <w:sz w:val="72"/>
    </w:rPr>
  </w:style>
  <w:style w:type="paragraph" w:styleId="a6">
    <w:name w:val="Subtitle"/>
    <w:basedOn w:val="a"/>
    <w:next w:val="a"/>
    <w:uiPriority w:val="11"/>
    <w:qFormat/>
    <w:rsid w:val="00A5182B"/>
    <w:rPr>
      <w:i/>
      <w:color w:val="444444"/>
      <w:sz w:val="52"/>
    </w:rPr>
  </w:style>
  <w:style w:type="paragraph" w:styleId="20">
    <w:name w:val="Quote"/>
    <w:basedOn w:val="a"/>
    <w:next w:val="a"/>
    <w:uiPriority w:val="29"/>
    <w:qFormat/>
    <w:rsid w:val="00A5182B"/>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A5182B"/>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A5182B"/>
    <w:pPr>
      <w:tabs>
        <w:tab w:val="center" w:pos="4677"/>
        <w:tab w:val="right" w:pos="9355"/>
      </w:tabs>
    </w:pPr>
  </w:style>
  <w:style w:type="paragraph" w:styleId="a9">
    <w:name w:val="footer"/>
    <w:basedOn w:val="a"/>
    <w:rsid w:val="00A5182B"/>
    <w:pPr>
      <w:tabs>
        <w:tab w:val="center" w:pos="4677"/>
        <w:tab w:val="right" w:pos="9355"/>
      </w:tabs>
    </w:pPr>
  </w:style>
  <w:style w:type="table" w:styleId="aa">
    <w:name w:val="Table Grid"/>
    <w:basedOn w:val="a1"/>
    <w:rsid w:val="00A5182B"/>
    <w:rPr>
      <w:rFonts w:ascii="Calibri" w:eastAsia="Calibri" w:hAnsi="Calibri"/>
      <w:sz w:val="22"/>
    </w:rPr>
    <w:tblPr>
      <w:tblInd w:w="0" w:type="dxa"/>
      <w:tblCellMar>
        <w:top w:w="0" w:type="dxa"/>
        <w:left w:w="108" w:type="dxa"/>
        <w:bottom w:w="0" w:type="dxa"/>
        <w:right w:w="108" w:type="dxa"/>
      </w:tblCellMar>
    </w:tblPr>
  </w:style>
  <w:style w:type="table" w:customStyle="1" w:styleId="Lined">
    <w:name w:val="Lined"/>
    <w:basedOn w:val="a1"/>
    <w:uiPriority w:val="99"/>
    <w:rsid w:val="00A5182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A5182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A5182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A5182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A5182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A5182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A5182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A5182B"/>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A5182B"/>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A5182B"/>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A5182B"/>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A5182B"/>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A5182B"/>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A5182B"/>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A5182B"/>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A5182B"/>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A5182B"/>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A5182B"/>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A5182B"/>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A5182B"/>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A5182B"/>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A5182B"/>
    <w:rPr>
      <w:color w:val="5F5F5F"/>
      <w:u w:val="single"/>
    </w:rPr>
  </w:style>
  <w:style w:type="paragraph" w:styleId="ac">
    <w:name w:val="footnote text"/>
    <w:basedOn w:val="a"/>
    <w:rsid w:val="00A5182B"/>
    <w:rPr>
      <w:rFonts w:ascii="Cambria" w:eastAsia="MS Mincho" w:hAnsi="Cambria"/>
    </w:rPr>
  </w:style>
  <w:style w:type="character" w:customStyle="1" w:styleId="FootnoteTextChar">
    <w:name w:val="Footnote Text Char"/>
    <w:basedOn w:val="a0"/>
    <w:uiPriority w:val="99"/>
    <w:semiHidden/>
    <w:rsid w:val="00A5182B"/>
    <w:rPr>
      <w:sz w:val="20"/>
    </w:rPr>
  </w:style>
  <w:style w:type="character" w:styleId="ad">
    <w:name w:val="footnote reference"/>
    <w:aliases w:val="5"/>
    <w:uiPriority w:val="99"/>
    <w:rsid w:val="00A5182B"/>
    <w:rPr>
      <w:vertAlign w:val="superscript"/>
    </w:rPr>
  </w:style>
  <w:style w:type="paragraph" w:customStyle="1" w:styleId="10">
    <w:name w:val="Обычный (веб)1"/>
    <w:basedOn w:val="a"/>
    <w:rsid w:val="00A5182B"/>
    <w:pPr>
      <w:spacing w:before="100" w:beforeAutospacing="1" w:after="100" w:afterAutospacing="1"/>
    </w:pPr>
  </w:style>
  <w:style w:type="character" w:styleId="ae">
    <w:name w:val="Strong"/>
    <w:qFormat/>
    <w:rsid w:val="00A5182B"/>
    <w:rPr>
      <w:b/>
      <w:bCs/>
    </w:rPr>
  </w:style>
  <w:style w:type="paragraph" w:customStyle="1" w:styleId="a20">
    <w:name w:val="a2"/>
    <w:basedOn w:val="a"/>
    <w:rsid w:val="00A5182B"/>
    <w:pPr>
      <w:spacing w:before="100" w:beforeAutospacing="1" w:after="100" w:afterAutospacing="1"/>
    </w:pPr>
  </w:style>
  <w:style w:type="character" w:customStyle="1" w:styleId="21">
    <w:name w:val="Заголовок 2 Знак"/>
    <w:semiHidden/>
    <w:rsid w:val="00A5182B"/>
    <w:rPr>
      <w:rFonts w:ascii="Arial" w:eastAsia="Lucida Sans Unicode" w:hAnsi="Arial"/>
      <w:b/>
      <w:sz w:val="24"/>
      <w:szCs w:val="24"/>
    </w:rPr>
  </w:style>
  <w:style w:type="character" w:customStyle="1" w:styleId="af">
    <w:name w:val="Верхний колонтитул Знак"/>
    <w:rsid w:val="00A5182B"/>
    <w:rPr>
      <w:sz w:val="24"/>
      <w:szCs w:val="24"/>
    </w:rPr>
  </w:style>
  <w:style w:type="character" w:styleId="af0">
    <w:name w:val="page number"/>
    <w:rsid w:val="00A5182B"/>
  </w:style>
  <w:style w:type="paragraph" w:styleId="af1">
    <w:name w:val="Balloon Text"/>
    <w:basedOn w:val="a"/>
    <w:rsid w:val="00A5182B"/>
    <w:rPr>
      <w:rFonts w:ascii="Segoe UI" w:hAnsi="Segoe UI"/>
      <w:sz w:val="18"/>
      <w:szCs w:val="18"/>
    </w:rPr>
  </w:style>
  <w:style w:type="character" w:customStyle="1" w:styleId="af2">
    <w:name w:val="Текст выноски Знак"/>
    <w:rsid w:val="00A5182B"/>
    <w:rPr>
      <w:rFonts w:ascii="Segoe UI" w:hAnsi="Segoe UI"/>
      <w:sz w:val="18"/>
      <w:szCs w:val="18"/>
    </w:rPr>
  </w:style>
  <w:style w:type="paragraph" w:customStyle="1" w:styleId="af3">
    <w:name w:val="Основной стиль"/>
    <w:basedOn w:val="a"/>
    <w:rsid w:val="00A5182B"/>
    <w:pPr>
      <w:ind w:firstLine="680"/>
      <w:jc w:val="both"/>
    </w:pPr>
    <w:rPr>
      <w:rFonts w:ascii="Arial" w:hAnsi="Arial"/>
      <w:sz w:val="20"/>
      <w:szCs w:val="28"/>
      <w:lang w:val="en-US" w:eastAsia="en-US"/>
    </w:rPr>
  </w:style>
  <w:style w:type="character" w:customStyle="1" w:styleId="af4">
    <w:name w:val="Основной стиль Знак"/>
    <w:rsid w:val="00A5182B"/>
    <w:rPr>
      <w:rFonts w:ascii="Arial" w:hAnsi="Arial"/>
      <w:szCs w:val="28"/>
      <w:lang w:val="en-US" w:eastAsia="en-US"/>
    </w:rPr>
  </w:style>
  <w:style w:type="paragraph" w:customStyle="1" w:styleId="af5">
    <w:name w:val="Зоны"/>
    <w:basedOn w:val="a"/>
    <w:rsid w:val="00A5182B"/>
    <w:pPr>
      <w:tabs>
        <w:tab w:val="left" w:pos="567"/>
      </w:tabs>
      <w:spacing w:before="160" w:after="160"/>
      <w:ind w:left="567"/>
      <w:jc w:val="both"/>
    </w:pPr>
    <w:rPr>
      <w:rFonts w:ascii="Arial" w:hAnsi="Arial"/>
      <w:b/>
      <w:szCs w:val="20"/>
    </w:rPr>
  </w:style>
  <w:style w:type="table" w:customStyle="1" w:styleId="11">
    <w:name w:val="Сетка таблицы1"/>
    <w:basedOn w:val="a1"/>
    <w:next w:val="aa"/>
    <w:rsid w:val="00A5182B"/>
    <w:rPr>
      <w:rFonts w:ascii="Cambria" w:eastAsia="MS Mincho" w:hAnsi="Cambria"/>
    </w:rPr>
    <w:tblPr>
      <w:tblInd w:w="0" w:type="dxa"/>
      <w:tblCellMar>
        <w:top w:w="0" w:type="dxa"/>
        <w:left w:w="108" w:type="dxa"/>
        <w:bottom w:w="0" w:type="dxa"/>
        <w:right w:w="108" w:type="dxa"/>
      </w:tblCellMar>
    </w:tblPr>
  </w:style>
  <w:style w:type="character" w:customStyle="1" w:styleId="af6">
    <w:name w:val="Нижний колонтитул Знак"/>
    <w:rsid w:val="00A5182B"/>
    <w:rPr>
      <w:sz w:val="24"/>
      <w:szCs w:val="24"/>
    </w:rPr>
  </w:style>
  <w:style w:type="character" w:customStyle="1" w:styleId="12">
    <w:name w:val="Заголовок 1 Знак"/>
    <w:rsid w:val="00A5182B"/>
    <w:rPr>
      <w:rFonts w:ascii="Arial" w:hAnsi="Arial"/>
      <w:b/>
      <w:bCs/>
      <w:sz w:val="32"/>
      <w:szCs w:val="32"/>
    </w:rPr>
  </w:style>
  <w:style w:type="numbering" w:customStyle="1" w:styleId="13">
    <w:name w:val="Нет списка1"/>
    <w:next w:val="a2"/>
    <w:semiHidden/>
    <w:rsid w:val="00A5182B"/>
  </w:style>
  <w:style w:type="paragraph" w:customStyle="1" w:styleId="-11">
    <w:name w:val="Цветной список - Акцент 11"/>
    <w:basedOn w:val="a"/>
    <w:rsid w:val="00A5182B"/>
    <w:pPr>
      <w:widowControl w:val="0"/>
      <w:ind w:left="720"/>
      <w:contextualSpacing/>
    </w:pPr>
    <w:rPr>
      <w:sz w:val="20"/>
      <w:szCs w:val="20"/>
    </w:rPr>
  </w:style>
  <w:style w:type="paragraph" w:customStyle="1" w:styleId="ConsPlusTitle">
    <w:name w:val="ConsPlusTitle"/>
    <w:uiPriority w:val="99"/>
    <w:rsid w:val="00A5182B"/>
    <w:rPr>
      <w:b/>
      <w:bCs/>
      <w:sz w:val="24"/>
      <w:szCs w:val="24"/>
      <w:lang w:eastAsia="ru-RU" w:bidi="ar-SA"/>
    </w:rPr>
  </w:style>
  <w:style w:type="paragraph" w:customStyle="1" w:styleId="af7">
    <w:name w:val="Стиль статьи правил"/>
    <w:basedOn w:val="a"/>
    <w:rsid w:val="00A5182B"/>
    <w:pPr>
      <w:ind w:firstLine="680"/>
      <w:jc w:val="both"/>
    </w:pPr>
    <w:rPr>
      <w:b/>
      <w:i/>
      <w:sz w:val="28"/>
      <w:szCs w:val="28"/>
    </w:rPr>
  </w:style>
  <w:style w:type="character" w:styleId="af8">
    <w:name w:val="annotation reference"/>
    <w:rsid w:val="00A5182B"/>
    <w:rPr>
      <w:sz w:val="18"/>
      <w:szCs w:val="18"/>
    </w:rPr>
  </w:style>
  <w:style w:type="paragraph" w:styleId="af9">
    <w:name w:val="annotation text"/>
    <w:basedOn w:val="a"/>
    <w:rsid w:val="00A5182B"/>
    <w:rPr>
      <w:rFonts w:ascii="Cambria" w:eastAsia="MS Mincho" w:hAnsi="Cambria"/>
    </w:rPr>
  </w:style>
  <w:style w:type="character" w:customStyle="1" w:styleId="afa">
    <w:name w:val="Текст примечания Знак"/>
    <w:rsid w:val="00A5182B"/>
    <w:rPr>
      <w:rFonts w:ascii="Cambria" w:eastAsia="MS Mincho" w:hAnsi="Cambria"/>
      <w:sz w:val="24"/>
      <w:szCs w:val="24"/>
    </w:rPr>
  </w:style>
  <w:style w:type="table" w:customStyle="1" w:styleId="22">
    <w:name w:val="Сетка таблицы2"/>
    <w:basedOn w:val="a1"/>
    <w:next w:val="aa"/>
    <w:rsid w:val="00A5182B"/>
    <w:rPr>
      <w:rFonts w:ascii="Cambria" w:eastAsia="MS Mincho" w:hAnsi="Cambria"/>
    </w:rPr>
    <w:tblPr>
      <w:tblInd w:w="0" w:type="dxa"/>
      <w:tblCellMar>
        <w:top w:w="0" w:type="dxa"/>
        <w:left w:w="108" w:type="dxa"/>
        <w:bottom w:w="0" w:type="dxa"/>
        <w:right w:w="108" w:type="dxa"/>
      </w:tblCellMar>
    </w:tblPr>
  </w:style>
  <w:style w:type="paragraph" w:customStyle="1" w:styleId="14">
    <w:name w:val="Тема примечания1"/>
    <w:basedOn w:val="af9"/>
    <w:next w:val="af9"/>
    <w:semiHidden/>
    <w:rsid w:val="00A5182B"/>
    <w:rPr>
      <w:b/>
      <w:bCs/>
      <w:sz w:val="20"/>
      <w:szCs w:val="20"/>
    </w:rPr>
  </w:style>
  <w:style w:type="character" w:customStyle="1" w:styleId="afb">
    <w:name w:val="Тема примечания Знак"/>
    <w:uiPriority w:val="99"/>
    <w:semiHidden/>
    <w:rsid w:val="00A5182B"/>
    <w:rPr>
      <w:rFonts w:ascii="Cambria" w:eastAsia="MS Mincho" w:hAnsi="Cambria"/>
      <w:b/>
      <w:bCs/>
      <w:sz w:val="20"/>
      <w:szCs w:val="20"/>
    </w:rPr>
  </w:style>
  <w:style w:type="paragraph" w:customStyle="1" w:styleId="ConsPlusNormal">
    <w:name w:val="ConsPlusNormal"/>
    <w:rsid w:val="00A5182B"/>
    <w:pPr>
      <w:widowControl w:val="0"/>
      <w:ind w:firstLine="720"/>
    </w:pPr>
    <w:rPr>
      <w:rFonts w:ascii="Arial" w:hAnsi="Arial"/>
      <w:lang w:eastAsia="ru-RU" w:bidi="ar-SA"/>
    </w:rPr>
  </w:style>
  <w:style w:type="paragraph" w:customStyle="1" w:styleId="-110">
    <w:name w:val="Цветной список - Акцент 11"/>
    <w:basedOn w:val="a"/>
    <w:rsid w:val="00A5182B"/>
    <w:pPr>
      <w:ind w:left="720"/>
      <w:contextualSpacing/>
    </w:pPr>
    <w:rPr>
      <w:rFonts w:ascii="Cambria" w:eastAsia="MS Mincho" w:hAnsi="Cambria"/>
    </w:rPr>
  </w:style>
  <w:style w:type="character" w:customStyle="1" w:styleId="afc">
    <w:name w:val="Схема документа Знак"/>
    <w:rsid w:val="00A5182B"/>
    <w:rPr>
      <w:rFonts w:ascii="Lucida Grande CY" w:eastAsia="MS Mincho" w:hAnsi="Lucida Grande CY"/>
    </w:rPr>
  </w:style>
  <w:style w:type="paragraph" w:styleId="afd">
    <w:name w:val="Document Map"/>
    <w:basedOn w:val="a"/>
    <w:rsid w:val="00A5182B"/>
    <w:rPr>
      <w:rFonts w:ascii="Lucida Grande CY" w:eastAsia="MS Mincho" w:hAnsi="Lucida Grande CY"/>
      <w:sz w:val="20"/>
      <w:szCs w:val="20"/>
    </w:rPr>
  </w:style>
  <w:style w:type="character" w:customStyle="1" w:styleId="15">
    <w:name w:val="Схема документа Знак1"/>
    <w:rsid w:val="00A5182B"/>
    <w:rPr>
      <w:rFonts w:ascii="Segoe UI" w:hAnsi="Segoe UI"/>
      <w:sz w:val="16"/>
      <w:szCs w:val="16"/>
    </w:rPr>
  </w:style>
  <w:style w:type="character" w:customStyle="1" w:styleId="16">
    <w:name w:val="Тема примечания Знак1"/>
    <w:semiHidden/>
    <w:rsid w:val="00A5182B"/>
    <w:rPr>
      <w:rFonts w:ascii="Cambria" w:eastAsia="MS Mincho" w:hAnsi="Cambria"/>
      <w:b/>
      <w:bCs/>
    </w:rPr>
  </w:style>
  <w:style w:type="paragraph" w:customStyle="1" w:styleId="afe">
    <w:name w:val="Стиль названия"/>
    <w:basedOn w:val="a"/>
    <w:rsid w:val="00A5182B"/>
    <w:pPr>
      <w:spacing w:after="60"/>
      <w:ind w:firstLine="680"/>
      <w:jc w:val="both"/>
    </w:pPr>
    <w:rPr>
      <w:rFonts w:ascii="Arial" w:hAnsi="Arial"/>
      <w:b/>
      <w:i/>
      <w:szCs w:val="28"/>
    </w:rPr>
  </w:style>
  <w:style w:type="paragraph" w:customStyle="1" w:styleId="aff">
    <w:name w:val="Стиль части"/>
    <w:basedOn w:val="1"/>
    <w:rsid w:val="00A5182B"/>
    <w:pPr>
      <w:spacing w:before="0"/>
      <w:jc w:val="center"/>
    </w:pPr>
    <w:rPr>
      <w:bCs w:val="0"/>
      <w:sz w:val="28"/>
    </w:rPr>
  </w:style>
  <w:style w:type="paragraph" w:customStyle="1" w:styleId="ConsPlusCell">
    <w:name w:val="ConsPlusCell"/>
    <w:rsid w:val="00A5182B"/>
    <w:pPr>
      <w:widowControl w:val="0"/>
    </w:pPr>
    <w:rPr>
      <w:rFonts w:ascii="Arial" w:hAnsi="Arial"/>
      <w:lang w:eastAsia="ru-RU" w:bidi="ar-SA"/>
    </w:rPr>
  </w:style>
  <w:style w:type="paragraph" w:customStyle="1" w:styleId="Style11">
    <w:name w:val="Style11"/>
    <w:basedOn w:val="a"/>
    <w:rsid w:val="00A5182B"/>
    <w:pPr>
      <w:widowControl w:val="0"/>
      <w:spacing w:line="324" w:lineRule="exact"/>
      <w:ind w:firstLine="715"/>
      <w:jc w:val="both"/>
    </w:pPr>
  </w:style>
  <w:style w:type="character" w:customStyle="1" w:styleId="aff0">
    <w:name w:val="Текст сноски Знак"/>
    <w:rsid w:val="00A5182B"/>
    <w:rPr>
      <w:rFonts w:ascii="Cambria" w:eastAsia="MS Mincho" w:hAnsi="Cambria"/>
      <w:sz w:val="24"/>
      <w:szCs w:val="24"/>
    </w:rPr>
  </w:style>
  <w:style w:type="paragraph" w:styleId="aff1">
    <w:name w:val="annotation subject"/>
    <w:basedOn w:val="af9"/>
    <w:next w:val="af9"/>
    <w:uiPriority w:val="99"/>
    <w:rsid w:val="00A5182B"/>
    <w:rPr>
      <w:b/>
      <w:bCs/>
      <w:sz w:val="20"/>
      <w:szCs w:val="20"/>
    </w:rPr>
  </w:style>
  <w:style w:type="character" w:customStyle="1" w:styleId="23">
    <w:name w:val="Тема примечания Знак2"/>
    <w:rsid w:val="00A5182B"/>
    <w:rPr>
      <w:rFonts w:ascii="Cambria" w:eastAsia="MS Mincho" w:hAnsi="Cambria"/>
      <w:b/>
      <w:bCs/>
      <w:sz w:val="24"/>
      <w:szCs w:val="24"/>
    </w:rPr>
  </w:style>
  <w:style w:type="character" w:customStyle="1" w:styleId="blk">
    <w:name w:val="blk"/>
    <w:rsid w:val="00A5182B"/>
  </w:style>
  <w:style w:type="character" w:customStyle="1" w:styleId="UnresolvedMention">
    <w:name w:val="Unresolved Mention"/>
    <w:uiPriority w:val="99"/>
    <w:semiHidden/>
    <w:rsid w:val="00A5182B"/>
    <w:rPr>
      <w:color w:val="605E5C"/>
      <w:shd w:val="clear" w:color="auto" w:fill="E1DFDD"/>
    </w:rPr>
  </w:style>
  <w:style w:type="paragraph" w:customStyle="1" w:styleId="-111">
    <w:name w:val="Цветная заливка - Акцент 11"/>
    <w:hidden/>
    <w:rsid w:val="00A5182B"/>
    <w:rPr>
      <w:sz w:val="24"/>
      <w:szCs w:val="24"/>
      <w:lang w:eastAsia="ru-RU" w:bidi="ar-SA"/>
    </w:rPr>
  </w:style>
  <w:style w:type="numbering" w:customStyle="1" w:styleId="GenStyleDefNum">
    <w:name w:val="GenStyleDefNum"/>
    <w:rsid w:val="00A5182B"/>
  </w:style>
  <w:style w:type="paragraph" w:customStyle="1" w:styleId="GenStyleDefPar">
    <w:name w:val="GenStyleDefPar"/>
    <w:rsid w:val="00A5182B"/>
  </w:style>
  <w:style w:type="table" w:customStyle="1" w:styleId="GenStyleDefTable">
    <w:name w:val="GenStyleDefTable"/>
    <w:rsid w:val="00A5182B"/>
    <w:tblPr>
      <w:tblCellMar>
        <w:top w:w="0" w:type="dxa"/>
        <w:left w:w="0" w:type="dxa"/>
        <w:bottom w:w="0" w:type="dxa"/>
        <w:right w:w="0" w:type="dxa"/>
      </w:tblCellMar>
    </w:tblPr>
  </w:style>
  <w:style w:type="numbering" w:customStyle="1" w:styleId="24">
    <w:name w:val="Нет списка2"/>
    <w:next w:val="a2"/>
    <w:uiPriority w:val="99"/>
    <w:semiHidden/>
    <w:unhideWhenUsed/>
    <w:rsid w:val="006C4BE4"/>
  </w:style>
  <w:style w:type="character" w:customStyle="1" w:styleId="40">
    <w:name w:val="Заголовок 4 Знак"/>
    <w:basedOn w:val="a0"/>
    <w:link w:val="4"/>
    <w:rsid w:val="006C4BE4"/>
    <w:rPr>
      <w:rFonts w:ascii="Arial" w:eastAsia="Arial" w:hAnsi="Arial" w:cs="Arial"/>
      <w:color w:val="232323"/>
      <w:sz w:val="32"/>
      <w:szCs w:val="32"/>
      <w:lang w:eastAsia="ru-RU" w:bidi="ar-SA"/>
    </w:rPr>
  </w:style>
  <w:style w:type="paragraph" w:styleId="aff2">
    <w:name w:val="Normal (Web)"/>
    <w:basedOn w:val="a"/>
    <w:rsid w:val="006C4B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character" w:styleId="aff3">
    <w:name w:val="FollowedHyperlink"/>
    <w:rsid w:val="006C4BE4"/>
    <w:rPr>
      <w:color w:val="800080"/>
      <w:u w:val="single"/>
    </w:rPr>
  </w:style>
  <w:style w:type="character" w:customStyle="1" w:styleId="aff4">
    <w:name w:val="Цветовое выделение"/>
    <w:rsid w:val="006C4BE4"/>
    <w:rPr>
      <w:b/>
      <w:bCs/>
      <w:color w:val="000080"/>
      <w:szCs w:val="20"/>
    </w:rPr>
  </w:style>
  <w:style w:type="character" w:customStyle="1" w:styleId="aff5">
    <w:name w:val="Гипертекстовая ссылка"/>
    <w:rsid w:val="006C4BE4"/>
    <w:rPr>
      <w:b/>
      <w:bCs/>
      <w:color w:val="008000"/>
      <w:szCs w:val="20"/>
      <w:u w:val="single"/>
    </w:rPr>
  </w:style>
  <w:style w:type="paragraph" w:customStyle="1" w:styleId="aff6">
    <w:name w:val="Таблицы (моноширинный)"/>
    <w:basedOn w:val="a"/>
    <w:next w:val="a"/>
    <w:rsid w:val="006C4BE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Pr>
      <w:rFonts w:ascii="Courier New" w:hAnsi="Courier New" w:cs="Courier New"/>
      <w:sz w:val="20"/>
      <w:szCs w:val="20"/>
    </w:rPr>
  </w:style>
  <w:style w:type="paragraph" w:styleId="aff7">
    <w:name w:val="Body Text"/>
    <w:basedOn w:val="a"/>
    <w:link w:val="aff8"/>
    <w:rsid w:val="006C4BE4"/>
    <w:pPr>
      <w:pBdr>
        <w:top w:val="none" w:sz="0" w:space="0" w:color="auto"/>
        <w:left w:val="none" w:sz="0" w:space="0" w:color="auto"/>
        <w:bottom w:val="none" w:sz="0" w:space="0" w:color="auto"/>
        <w:right w:val="none" w:sz="0" w:space="0" w:color="auto"/>
        <w:between w:val="none" w:sz="0" w:space="0" w:color="auto"/>
      </w:pBdr>
      <w:jc w:val="both"/>
    </w:pPr>
  </w:style>
  <w:style w:type="character" w:customStyle="1" w:styleId="aff8">
    <w:name w:val="Основной текст Знак"/>
    <w:basedOn w:val="a0"/>
    <w:link w:val="aff7"/>
    <w:rsid w:val="006C4BE4"/>
    <w:rPr>
      <w:sz w:val="24"/>
      <w:szCs w:val="24"/>
      <w:lang w:eastAsia="ru-RU" w:bidi="ar-SA"/>
    </w:rPr>
  </w:style>
  <w:style w:type="paragraph" w:styleId="aff9">
    <w:name w:val="Body Text Indent"/>
    <w:basedOn w:val="a"/>
    <w:link w:val="affa"/>
    <w:rsid w:val="006C4BE4"/>
    <w:pPr>
      <w:pBdr>
        <w:top w:val="none" w:sz="0" w:space="0" w:color="auto"/>
        <w:left w:val="none" w:sz="0" w:space="0" w:color="auto"/>
        <w:bottom w:val="none" w:sz="0" w:space="0" w:color="auto"/>
        <w:right w:val="none" w:sz="0" w:space="0" w:color="auto"/>
        <w:between w:val="none" w:sz="0" w:space="0" w:color="auto"/>
      </w:pBdr>
      <w:ind w:left="5664"/>
    </w:pPr>
  </w:style>
  <w:style w:type="character" w:customStyle="1" w:styleId="affa">
    <w:name w:val="Основной текст с отступом Знак"/>
    <w:basedOn w:val="a0"/>
    <w:link w:val="aff9"/>
    <w:rsid w:val="006C4BE4"/>
    <w:rPr>
      <w:sz w:val="24"/>
      <w:szCs w:val="24"/>
      <w:lang w:eastAsia="ru-RU" w:bidi="ar-SA"/>
    </w:rPr>
  </w:style>
  <w:style w:type="paragraph" w:customStyle="1" w:styleId="ConsNormal">
    <w:name w:val="ConsNormal"/>
    <w:rsid w:val="006C4BE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9772" w:firstLine="720"/>
    </w:pPr>
    <w:rPr>
      <w:rFonts w:ascii="Arial" w:hAnsi="Arial" w:cs="Arial"/>
      <w:szCs w:val="20"/>
      <w:lang w:eastAsia="ru-RU" w:bidi="ar-SA"/>
    </w:rPr>
  </w:style>
  <w:style w:type="paragraph" w:customStyle="1" w:styleId="ConsNonformat">
    <w:name w:val="ConsNonformat"/>
    <w:rsid w:val="006C4BE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9772"/>
    </w:pPr>
    <w:rPr>
      <w:rFonts w:ascii="Courier New" w:hAnsi="Courier New" w:cs="Courier New"/>
      <w:szCs w:val="20"/>
      <w:lang w:eastAsia="ru-RU" w:bidi="ar-SA"/>
    </w:rPr>
  </w:style>
  <w:style w:type="paragraph" w:customStyle="1" w:styleId="ConsPlusNonformat">
    <w:name w:val="ConsPlusNonformat"/>
    <w:rsid w:val="006C4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ourier New" w:hAnsi="Courier New" w:cs="Courier New"/>
      <w:szCs w:val="20"/>
      <w:lang w:eastAsia="ru-RU" w:bidi="ar-SA"/>
    </w:rPr>
  </w:style>
  <w:style w:type="character" w:customStyle="1" w:styleId="title3">
    <w:name w:val="title3"/>
    <w:rsid w:val="006C4BE4"/>
    <w:rPr>
      <w:color w:val="666666"/>
      <w:sz w:val="29"/>
      <w:szCs w:val="29"/>
    </w:rPr>
  </w:style>
  <w:style w:type="paragraph" w:customStyle="1" w:styleId="210">
    <w:name w:val="Основной текст 21"/>
    <w:basedOn w:val="a"/>
    <w:rsid w:val="006C4BE4"/>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pPr>
    <w:rPr>
      <w:sz w:val="28"/>
      <w:szCs w:val="20"/>
    </w:rPr>
  </w:style>
  <w:style w:type="character" w:customStyle="1" w:styleId="17">
    <w:name w:val="Неразрешенное упоминание1"/>
    <w:basedOn w:val="a0"/>
    <w:uiPriority w:val="99"/>
    <w:semiHidden/>
    <w:unhideWhenUsed/>
    <w:rsid w:val="006C4BE4"/>
    <w:rPr>
      <w:color w:val="605E5C"/>
      <w:shd w:val="clear" w:color="auto" w:fill="E1DFDD"/>
    </w:rPr>
  </w:style>
  <w:style w:type="paragraph" w:styleId="affb">
    <w:name w:val="Revision"/>
    <w:hidden/>
    <w:uiPriority w:val="99"/>
    <w:semiHidden/>
    <w:rsid w:val="006C4BE4"/>
    <w:pPr>
      <w:pBdr>
        <w:top w:val="none" w:sz="0" w:space="0" w:color="auto"/>
        <w:left w:val="none" w:sz="0" w:space="0" w:color="auto"/>
        <w:bottom w:val="none" w:sz="0" w:space="0" w:color="auto"/>
        <w:right w:val="none" w:sz="0" w:space="0" w:color="auto"/>
        <w:between w:val="none" w:sz="0" w:space="0" w:color="auto"/>
      </w:pBdr>
    </w:pPr>
    <w:rPr>
      <w:rFonts w:ascii="Calibri" w:hAnsi="Calibri" w:cs="Calibri"/>
      <w:sz w:val="22"/>
      <w:lang w:eastAsia="ru-RU" w:bidi="ar-SA"/>
    </w:rPr>
  </w:style>
  <w:style w:type="character" w:customStyle="1" w:styleId="25">
    <w:name w:val="Неразрешенное упоминание2"/>
    <w:basedOn w:val="a0"/>
    <w:uiPriority w:val="99"/>
    <w:semiHidden/>
    <w:unhideWhenUsed/>
    <w:rsid w:val="006C4BE4"/>
    <w:rPr>
      <w:color w:val="605E5C"/>
      <w:shd w:val="clear" w:color="auto" w:fill="E1DFDD"/>
    </w:rPr>
  </w:style>
  <w:style w:type="character" w:customStyle="1" w:styleId="30">
    <w:name w:val="Неразрешенное упоминание3"/>
    <w:basedOn w:val="a0"/>
    <w:uiPriority w:val="99"/>
    <w:semiHidden/>
    <w:unhideWhenUsed/>
    <w:rsid w:val="006C4BE4"/>
    <w:rPr>
      <w:color w:val="605E5C"/>
      <w:shd w:val="clear" w:color="auto" w:fill="E1DFDD"/>
    </w:rPr>
  </w:style>
  <w:style w:type="table" w:customStyle="1" w:styleId="31">
    <w:name w:val="Сетка таблицы3"/>
    <w:basedOn w:val="a1"/>
    <w:next w:val="aa"/>
    <w:locked/>
    <w:rsid w:val="006C4BE4"/>
    <w:pPr>
      <w:pBdr>
        <w:top w:val="none" w:sz="0" w:space="0" w:color="auto"/>
        <w:left w:val="none" w:sz="0" w:space="0" w:color="auto"/>
        <w:bottom w:val="none" w:sz="0" w:space="0" w:color="auto"/>
        <w:right w:val="none" w:sz="0" w:space="0" w:color="auto"/>
        <w:between w:val="none" w:sz="0" w:space="0" w:color="auto"/>
      </w:pBdr>
    </w:pPr>
    <w:rPr>
      <w:rFonts w:eastAsia="Calibri"/>
      <w:sz w:val="22"/>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C4B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character" w:styleId="affc">
    <w:name w:val="Emphasis"/>
    <w:basedOn w:val="a0"/>
    <w:uiPriority w:val="20"/>
    <w:qFormat/>
    <w:rsid w:val="006C4BE4"/>
    <w:rPr>
      <w:i/>
      <w:iCs/>
    </w:rPr>
  </w:style>
  <w:style w:type="paragraph" w:customStyle="1" w:styleId="s1">
    <w:name w:val="s_1"/>
    <w:basedOn w:val="a"/>
    <w:rsid w:val="006C4B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table" w:customStyle="1" w:styleId="110">
    <w:name w:val="Сетка таблицы11"/>
    <w:basedOn w:val="a1"/>
    <w:next w:val="aa"/>
    <w:uiPriority w:val="39"/>
    <w:rsid w:val="006C4BE4"/>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s="Arial"/>
      <w:sz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ru-RU" w:bidi="ar-SA"/>
    </w:rPr>
  </w:style>
  <w:style w:type="paragraph" w:styleId="1">
    <w:name w:val="heading 1"/>
    <w:basedOn w:val="a"/>
    <w:next w:val="a"/>
    <w:qFormat/>
    <w:pPr>
      <w:keepNext/>
      <w:spacing w:before="240" w:after="60"/>
      <w:outlineLvl w:val="0"/>
    </w:pPr>
    <w:rPr>
      <w:rFonts w:ascii="Arial" w:hAnsi="Arial"/>
      <w:b/>
      <w:bCs/>
      <w:sz w:val="32"/>
      <w:szCs w:val="32"/>
    </w:rPr>
  </w:style>
  <w:style w:type="paragraph" w:styleId="2">
    <w:name w:val="heading 2"/>
    <w:basedOn w:val="a"/>
    <w:next w:val="a"/>
    <w:pPr>
      <w:keepNext/>
      <w:widowControl w:val="0"/>
      <w:tabs>
        <w:tab w:val="left" w:pos="540"/>
      </w:tabs>
      <w:ind w:left="540" w:hanging="359"/>
      <w:jc w:val="center"/>
      <w:outlineLvl w:val="1"/>
    </w:pPr>
    <w:rPr>
      <w:rFonts w:ascii="Arial" w:eastAsia="Lucida Sans Unicode" w:hAnsi="Arial"/>
      <w:b/>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link w:val="40"/>
    <w:unhideWhenUsed/>
    <w:qFormat/>
    <w:pPr>
      <w:keepNext/>
      <w:keepLines/>
      <w:spacing w:before="200"/>
      <w:outlineLvl w:val="3"/>
    </w:pPr>
    <w:rPr>
      <w:rFonts w:ascii="Arial" w:eastAsia="Arial" w:hAnsi="Arial" w:cs="Arial"/>
      <w:color w:val="232323"/>
      <w:sz w:val="32"/>
      <w:szCs w:val="32"/>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rPr>
      <w:rFonts w:ascii="Calibri" w:eastAsia="Calibri" w:hAnsi="Calibri"/>
      <w:sz w:val="22"/>
    </w:rPr>
    <w:tblPr>
      <w:tblInd w:w="0" w:type="dxa"/>
      <w:tblCellMar>
        <w:top w:w="0" w:type="dxa"/>
        <w:left w:w="108" w:type="dxa"/>
        <w:bottom w:w="0" w:type="dxa"/>
        <w:right w:w="108" w:type="dxa"/>
      </w:tblCellMar>
    </w:tblPr>
  </w:style>
  <w:style w:type="table" w:customStyle="1" w:styleId="Lined">
    <w:name w:val="Lined"/>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5F5F5F"/>
      <w:u w:val="single"/>
    </w:rPr>
  </w:style>
  <w:style w:type="paragraph" w:styleId="ac">
    <w:name w:val="footnote text"/>
    <w:basedOn w:val="a"/>
    <w:rPr>
      <w:rFonts w:ascii="Cambria" w:eastAsia="MS Mincho" w:hAnsi="Cambria"/>
    </w:rPr>
  </w:style>
  <w:style w:type="character" w:customStyle="1" w:styleId="FootnoteTextChar">
    <w:name w:val="Footnote Text Char"/>
    <w:basedOn w:val="a0"/>
    <w:uiPriority w:val="99"/>
    <w:semiHidden/>
    <w:rPr>
      <w:sz w:val="20"/>
    </w:rPr>
  </w:style>
  <w:style w:type="character" w:styleId="ad">
    <w:name w:val="footnote reference"/>
    <w:aliases w:val="5"/>
    <w:uiPriority w:val="99"/>
    <w:rPr>
      <w:vertAlign w:val="superscript"/>
    </w:rPr>
  </w:style>
  <w:style w:type="paragraph" w:customStyle="1" w:styleId="10">
    <w:name w:val="Обычный (веб)1"/>
    <w:basedOn w:val="a"/>
    <w:pPr>
      <w:spacing w:before="100" w:beforeAutospacing="1" w:after="100" w:afterAutospacing="1"/>
    </w:pPr>
  </w:style>
  <w:style w:type="character" w:styleId="ae">
    <w:name w:val="Strong"/>
    <w:qFormat/>
    <w:rPr>
      <w:b/>
      <w:bCs/>
    </w:rPr>
  </w:style>
  <w:style w:type="paragraph" w:customStyle="1" w:styleId="a20">
    <w:name w:val="a2"/>
    <w:basedOn w:val="a"/>
    <w:pPr>
      <w:spacing w:before="100" w:beforeAutospacing="1" w:after="100" w:afterAutospacing="1"/>
    </w:pPr>
  </w:style>
  <w:style w:type="character" w:customStyle="1" w:styleId="21">
    <w:name w:val="Заголовок 2 Знак"/>
    <w:semiHidden/>
    <w:rPr>
      <w:rFonts w:ascii="Arial" w:eastAsia="Lucida Sans Unicode" w:hAnsi="Arial"/>
      <w:b/>
      <w:sz w:val="24"/>
      <w:szCs w:val="24"/>
    </w:rPr>
  </w:style>
  <w:style w:type="character" w:customStyle="1" w:styleId="af">
    <w:name w:val="Верхний колонтитул Знак"/>
    <w:rPr>
      <w:sz w:val="24"/>
      <w:szCs w:val="24"/>
    </w:rPr>
  </w:style>
  <w:style w:type="character" w:styleId="af0">
    <w:name w:val="page number"/>
  </w:style>
  <w:style w:type="paragraph" w:styleId="af1">
    <w:name w:val="Balloon Text"/>
    <w:basedOn w:val="a"/>
    <w:rPr>
      <w:rFonts w:ascii="Segoe UI" w:hAnsi="Segoe UI"/>
      <w:sz w:val="18"/>
      <w:szCs w:val="18"/>
    </w:rPr>
  </w:style>
  <w:style w:type="character" w:customStyle="1" w:styleId="af2">
    <w:name w:val="Текст выноски Знак"/>
    <w:rPr>
      <w:rFonts w:ascii="Segoe UI" w:hAnsi="Segoe UI"/>
      <w:sz w:val="18"/>
      <w:szCs w:val="18"/>
    </w:rPr>
  </w:style>
  <w:style w:type="paragraph" w:customStyle="1" w:styleId="af3">
    <w:name w:val="Основной стиль"/>
    <w:basedOn w:val="a"/>
    <w:pPr>
      <w:ind w:firstLine="680"/>
      <w:jc w:val="both"/>
    </w:pPr>
    <w:rPr>
      <w:rFonts w:ascii="Arial" w:hAnsi="Arial"/>
      <w:sz w:val="20"/>
      <w:szCs w:val="28"/>
      <w:lang w:val="en-US" w:eastAsia="en-US"/>
    </w:rPr>
  </w:style>
  <w:style w:type="character" w:customStyle="1" w:styleId="af4">
    <w:name w:val="Основной стиль Знак"/>
    <w:rPr>
      <w:rFonts w:ascii="Arial" w:hAnsi="Arial"/>
      <w:szCs w:val="28"/>
      <w:lang w:val="en-US" w:eastAsia="en-US"/>
    </w:rPr>
  </w:style>
  <w:style w:type="paragraph" w:customStyle="1" w:styleId="af5">
    <w:name w:val="Зоны"/>
    <w:basedOn w:val="a"/>
    <w:pPr>
      <w:tabs>
        <w:tab w:val="left" w:pos="567"/>
      </w:tabs>
      <w:spacing w:before="160" w:after="160"/>
      <w:ind w:left="567"/>
      <w:jc w:val="both"/>
    </w:pPr>
    <w:rPr>
      <w:rFonts w:ascii="Arial" w:hAnsi="Arial"/>
      <w:b/>
      <w:szCs w:val="20"/>
    </w:rPr>
  </w:style>
  <w:style w:type="table" w:customStyle="1" w:styleId="11">
    <w:name w:val="Сетка таблицы1"/>
    <w:basedOn w:val="a1"/>
    <w:next w:val="aa"/>
    <w:rPr>
      <w:rFonts w:ascii="Cambria" w:eastAsia="MS Mincho" w:hAnsi="Cambria"/>
    </w:rPr>
    <w:tblPr>
      <w:tblInd w:w="0" w:type="dxa"/>
      <w:tblCellMar>
        <w:top w:w="0" w:type="dxa"/>
        <w:left w:w="108" w:type="dxa"/>
        <w:bottom w:w="0" w:type="dxa"/>
        <w:right w:w="108" w:type="dxa"/>
      </w:tblCellMar>
    </w:tblPr>
  </w:style>
  <w:style w:type="character" w:customStyle="1" w:styleId="af6">
    <w:name w:val="Нижний колонтитул Знак"/>
    <w:rPr>
      <w:sz w:val="24"/>
      <w:szCs w:val="24"/>
    </w:rPr>
  </w:style>
  <w:style w:type="character" w:customStyle="1" w:styleId="12">
    <w:name w:val="Заголовок 1 Знак"/>
    <w:rPr>
      <w:rFonts w:ascii="Arial" w:hAnsi="Arial"/>
      <w:b/>
      <w:bCs/>
      <w:sz w:val="32"/>
      <w:szCs w:val="32"/>
    </w:rPr>
  </w:style>
  <w:style w:type="numbering" w:customStyle="1" w:styleId="13">
    <w:name w:val="Нет списка1"/>
    <w:next w:val="a2"/>
    <w:semiHidden/>
  </w:style>
  <w:style w:type="paragraph" w:customStyle="1" w:styleId="-11">
    <w:name w:val="Цветной список - Акцент 11"/>
    <w:basedOn w:val="a"/>
    <w:pPr>
      <w:widowControl w:val="0"/>
      <w:ind w:left="720"/>
      <w:contextualSpacing/>
    </w:pPr>
    <w:rPr>
      <w:sz w:val="20"/>
      <w:szCs w:val="20"/>
    </w:rPr>
  </w:style>
  <w:style w:type="paragraph" w:customStyle="1" w:styleId="ConsPlusTitle">
    <w:name w:val="ConsPlusTitle"/>
    <w:uiPriority w:val="99"/>
    <w:rPr>
      <w:b/>
      <w:bCs/>
      <w:sz w:val="24"/>
      <w:szCs w:val="24"/>
      <w:lang w:eastAsia="ru-RU" w:bidi="ar-SA"/>
    </w:rPr>
  </w:style>
  <w:style w:type="paragraph" w:customStyle="1" w:styleId="af7">
    <w:name w:val="Стиль статьи правил"/>
    <w:basedOn w:val="a"/>
    <w:pPr>
      <w:ind w:firstLine="680"/>
      <w:jc w:val="both"/>
    </w:pPr>
    <w:rPr>
      <w:b/>
      <w:i/>
      <w:sz w:val="28"/>
      <w:szCs w:val="28"/>
    </w:rPr>
  </w:style>
  <w:style w:type="character" w:styleId="af8">
    <w:name w:val="annotation reference"/>
    <w:rPr>
      <w:sz w:val="18"/>
      <w:szCs w:val="18"/>
    </w:rPr>
  </w:style>
  <w:style w:type="paragraph" w:styleId="af9">
    <w:name w:val="annotation text"/>
    <w:basedOn w:val="a"/>
    <w:rPr>
      <w:rFonts w:ascii="Cambria" w:eastAsia="MS Mincho" w:hAnsi="Cambria"/>
    </w:rPr>
  </w:style>
  <w:style w:type="character" w:customStyle="1" w:styleId="afa">
    <w:name w:val="Текст примечания Знак"/>
    <w:rPr>
      <w:rFonts w:ascii="Cambria" w:eastAsia="MS Mincho" w:hAnsi="Cambria"/>
      <w:sz w:val="24"/>
      <w:szCs w:val="24"/>
    </w:rPr>
  </w:style>
  <w:style w:type="table" w:customStyle="1" w:styleId="22">
    <w:name w:val="Сетка таблицы2"/>
    <w:basedOn w:val="a1"/>
    <w:next w:val="aa"/>
    <w:rPr>
      <w:rFonts w:ascii="Cambria" w:eastAsia="MS Mincho" w:hAnsi="Cambria"/>
    </w:rPr>
    <w:tblPr>
      <w:tblInd w:w="0" w:type="dxa"/>
      <w:tblCellMar>
        <w:top w:w="0" w:type="dxa"/>
        <w:left w:w="108" w:type="dxa"/>
        <w:bottom w:w="0" w:type="dxa"/>
        <w:right w:w="108" w:type="dxa"/>
      </w:tblCellMar>
    </w:tblPr>
  </w:style>
  <w:style w:type="paragraph" w:customStyle="1" w:styleId="14">
    <w:name w:val="Тема примечания1"/>
    <w:basedOn w:val="af9"/>
    <w:next w:val="af9"/>
    <w:semiHidden/>
    <w:rPr>
      <w:b/>
      <w:bCs/>
      <w:sz w:val="20"/>
      <w:szCs w:val="20"/>
    </w:rPr>
  </w:style>
  <w:style w:type="character" w:customStyle="1" w:styleId="afb">
    <w:name w:val="Тема примечания Знак"/>
    <w:uiPriority w:val="99"/>
    <w:semiHidden/>
    <w:rPr>
      <w:rFonts w:ascii="Cambria" w:eastAsia="MS Mincho" w:hAnsi="Cambria"/>
      <w:b/>
      <w:bCs/>
      <w:sz w:val="20"/>
      <w:szCs w:val="20"/>
    </w:rPr>
  </w:style>
  <w:style w:type="paragraph" w:customStyle="1" w:styleId="ConsPlusNormal">
    <w:name w:val="ConsPlusNormal"/>
    <w:pPr>
      <w:widowControl w:val="0"/>
      <w:ind w:firstLine="720"/>
    </w:pPr>
    <w:rPr>
      <w:rFonts w:ascii="Arial" w:hAnsi="Arial"/>
      <w:lang w:eastAsia="ru-RU" w:bidi="ar-SA"/>
    </w:rPr>
  </w:style>
  <w:style w:type="paragraph" w:customStyle="1" w:styleId="-110">
    <w:name w:val="Цветной список - Акцент 11"/>
    <w:basedOn w:val="a"/>
    <w:pPr>
      <w:ind w:left="720"/>
      <w:contextualSpacing/>
    </w:pPr>
    <w:rPr>
      <w:rFonts w:ascii="Cambria" w:eastAsia="MS Mincho" w:hAnsi="Cambria"/>
    </w:rPr>
  </w:style>
  <w:style w:type="character" w:customStyle="1" w:styleId="afc">
    <w:name w:val="Схема документа Знак"/>
    <w:rPr>
      <w:rFonts w:ascii="Lucida Grande CY" w:eastAsia="MS Mincho" w:hAnsi="Lucida Grande CY"/>
    </w:rPr>
  </w:style>
  <w:style w:type="paragraph" w:styleId="afd">
    <w:name w:val="Document Map"/>
    <w:basedOn w:val="a"/>
    <w:rPr>
      <w:rFonts w:ascii="Lucida Grande CY" w:eastAsia="MS Mincho" w:hAnsi="Lucida Grande CY"/>
      <w:sz w:val="20"/>
      <w:szCs w:val="20"/>
    </w:rPr>
  </w:style>
  <w:style w:type="character" w:customStyle="1" w:styleId="15">
    <w:name w:val="Схема документа Знак1"/>
    <w:rPr>
      <w:rFonts w:ascii="Segoe UI" w:hAnsi="Segoe UI"/>
      <w:sz w:val="16"/>
      <w:szCs w:val="16"/>
    </w:rPr>
  </w:style>
  <w:style w:type="character" w:customStyle="1" w:styleId="16">
    <w:name w:val="Тема примечания Знак1"/>
    <w:semiHidden/>
    <w:rPr>
      <w:rFonts w:ascii="Cambria" w:eastAsia="MS Mincho" w:hAnsi="Cambria"/>
      <w:b/>
      <w:bCs/>
    </w:rPr>
  </w:style>
  <w:style w:type="paragraph" w:customStyle="1" w:styleId="afe">
    <w:name w:val="Стиль названия"/>
    <w:basedOn w:val="a"/>
    <w:pPr>
      <w:spacing w:after="60"/>
      <w:ind w:firstLine="680"/>
      <w:jc w:val="both"/>
    </w:pPr>
    <w:rPr>
      <w:rFonts w:ascii="Arial" w:hAnsi="Arial"/>
      <w:b/>
      <w:i/>
      <w:szCs w:val="28"/>
    </w:rPr>
  </w:style>
  <w:style w:type="paragraph" w:customStyle="1" w:styleId="aff">
    <w:name w:val="Стиль части"/>
    <w:basedOn w:val="1"/>
    <w:pPr>
      <w:spacing w:before="0"/>
      <w:jc w:val="center"/>
    </w:pPr>
    <w:rPr>
      <w:bCs w:val="0"/>
      <w:sz w:val="28"/>
    </w:rPr>
  </w:style>
  <w:style w:type="paragraph" w:customStyle="1" w:styleId="ConsPlusCell">
    <w:name w:val="ConsPlusCell"/>
    <w:pPr>
      <w:widowControl w:val="0"/>
    </w:pPr>
    <w:rPr>
      <w:rFonts w:ascii="Arial" w:hAnsi="Arial"/>
      <w:lang w:eastAsia="ru-RU" w:bidi="ar-SA"/>
    </w:rPr>
  </w:style>
  <w:style w:type="paragraph" w:customStyle="1" w:styleId="Style11">
    <w:name w:val="Style11"/>
    <w:basedOn w:val="a"/>
    <w:pPr>
      <w:widowControl w:val="0"/>
      <w:spacing w:line="324" w:lineRule="exact"/>
      <w:ind w:firstLine="715"/>
      <w:jc w:val="both"/>
    </w:pPr>
  </w:style>
  <w:style w:type="character" w:customStyle="1" w:styleId="aff0">
    <w:name w:val="Текст сноски Знак"/>
    <w:rPr>
      <w:rFonts w:ascii="Cambria" w:eastAsia="MS Mincho" w:hAnsi="Cambria"/>
      <w:sz w:val="24"/>
      <w:szCs w:val="24"/>
    </w:rPr>
  </w:style>
  <w:style w:type="paragraph" w:styleId="aff1">
    <w:name w:val="annotation subject"/>
    <w:basedOn w:val="af9"/>
    <w:next w:val="af9"/>
    <w:uiPriority w:val="99"/>
    <w:rPr>
      <w:b/>
      <w:bCs/>
      <w:sz w:val="20"/>
      <w:szCs w:val="20"/>
    </w:rPr>
  </w:style>
  <w:style w:type="character" w:customStyle="1" w:styleId="23">
    <w:name w:val="Тема примечания Знак2"/>
    <w:rPr>
      <w:rFonts w:ascii="Cambria" w:eastAsia="MS Mincho" w:hAnsi="Cambria"/>
      <w:b/>
      <w:bCs/>
      <w:sz w:val="24"/>
      <w:szCs w:val="24"/>
    </w:rPr>
  </w:style>
  <w:style w:type="character" w:customStyle="1" w:styleId="blk">
    <w:name w:val="blk"/>
  </w:style>
  <w:style w:type="character" w:customStyle="1" w:styleId="UnresolvedMention">
    <w:name w:val="Unresolved Mention"/>
    <w:uiPriority w:val="99"/>
    <w:semiHidden/>
    <w:rPr>
      <w:color w:val="605E5C"/>
      <w:shd w:val="clear" w:color="auto" w:fill="E1DFDD"/>
    </w:rPr>
  </w:style>
  <w:style w:type="paragraph" w:customStyle="1" w:styleId="-111">
    <w:name w:val="Цветная заливка - Акцент 11"/>
    <w:hidden/>
    <w:rPr>
      <w:sz w:val="24"/>
      <w:szCs w:val="24"/>
      <w:lang w:eastAsia="ru-RU" w:bidi="ar-SA"/>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numbering" w:customStyle="1" w:styleId="24">
    <w:name w:val="Нет списка2"/>
    <w:next w:val="a2"/>
    <w:uiPriority w:val="99"/>
    <w:semiHidden/>
    <w:unhideWhenUsed/>
    <w:rsid w:val="006C4BE4"/>
  </w:style>
  <w:style w:type="character" w:customStyle="1" w:styleId="40">
    <w:name w:val="Заголовок 4 Знак"/>
    <w:basedOn w:val="a0"/>
    <w:link w:val="4"/>
    <w:rsid w:val="006C4BE4"/>
    <w:rPr>
      <w:rFonts w:ascii="Arial" w:eastAsia="Arial" w:hAnsi="Arial" w:cs="Arial"/>
      <w:color w:val="232323"/>
      <w:sz w:val="32"/>
      <w:szCs w:val="32"/>
      <w:lang w:eastAsia="ru-RU" w:bidi="ar-SA"/>
    </w:rPr>
  </w:style>
  <w:style w:type="paragraph" w:styleId="aff2">
    <w:name w:val="Normal (Web)"/>
    <w:basedOn w:val="a"/>
    <w:rsid w:val="006C4B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character" w:styleId="aff3">
    <w:name w:val="FollowedHyperlink"/>
    <w:rsid w:val="006C4BE4"/>
    <w:rPr>
      <w:color w:val="800080"/>
      <w:u w:val="single"/>
    </w:rPr>
  </w:style>
  <w:style w:type="character" w:customStyle="1" w:styleId="aff4">
    <w:name w:val="Цветовое выделение"/>
    <w:rsid w:val="006C4BE4"/>
    <w:rPr>
      <w:b/>
      <w:bCs/>
      <w:color w:val="000080"/>
      <w:szCs w:val="20"/>
    </w:rPr>
  </w:style>
  <w:style w:type="character" w:customStyle="1" w:styleId="aff5">
    <w:name w:val="Гипертекстовая ссылка"/>
    <w:rsid w:val="006C4BE4"/>
    <w:rPr>
      <w:b/>
      <w:bCs/>
      <w:color w:val="008000"/>
      <w:szCs w:val="20"/>
      <w:u w:val="single"/>
    </w:rPr>
  </w:style>
  <w:style w:type="paragraph" w:customStyle="1" w:styleId="aff6">
    <w:name w:val="Таблицы (моноширинный)"/>
    <w:basedOn w:val="a"/>
    <w:next w:val="a"/>
    <w:rsid w:val="006C4BE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Pr>
      <w:rFonts w:ascii="Courier New" w:hAnsi="Courier New" w:cs="Courier New"/>
      <w:sz w:val="20"/>
      <w:szCs w:val="20"/>
    </w:rPr>
  </w:style>
  <w:style w:type="paragraph" w:styleId="aff7">
    <w:name w:val="Body Text"/>
    <w:basedOn w:val="a"/>
    <w:link w:val="aff8"/>
    <w:rsid w:val="006C4BE4"/>
    <w:pPr>
      <w:pBdr>
        <w:top w:val="none" w:sz="0" w:space="0" w:color="auto"/>
        <w:left w:val="none" w:sz="0" w:space="0" w:color="auto"/>
        <w:bottom w:val="none" w:sz="0" w:space="0" w:color="auto"/>
        <w:right w:val="none" w:sz="0" w:space="0" w:color="auto"/>
        <w:between w:val="none" w:sz="0" w:space="0" w:color="auto"/>
      </w:pBdr>
      <w:jc w:val="both"/>
    </w:pPr>
  </w:style>
  <w:style w:type="character" w:customStyle="1" w:styleId="aff8">
    <w:name w:val="Основной текст Знак"/>
    <w:basedOn w:val="a0"/>
    <w:link w:val="aff7"/>
    <w:rsid w:val="006C4BE4"/>
    <w:rPr>
      <w:sz w:val="24"/>
      <w:szCs w:val="24"/>
      <w:lang w:eastAsia="ru-RU" w:bidi="ar-SA"/>
    </w:rPr>
  </w:style>
  <w:style w:type="paragraph" w:styleId="aff9">
    <w:name w:val="Body Text Indent"/>
    <w:basedOn w:val="a"/>
    <w:link w:val="affa"/>
    <w:rsid w:val="006C4BE4"/>
    <w:pPr>
      <w:pBdr>
        <w:top w:val="none" w:sz="0" w:space="0" w:color="auto"/>
        <w:left w:val="none" w:sz="0" w:space="0" w:color="auto"/>
        <w:bottom w:val="none" w:sz="0" w:space="0" w:color="auto"/>
        <w:right w:val="none" w:sz="0" w:space="0" w:color="auto"/>
        <w:between w:val="none" w:sz="0" w:space="0" w:color="auto"/>
      </w:pBdr>
      <w:ind w:left="5664"/>
    </w:pPr>
  </w:style>
  <w:style w:type="character" w:customStyle="1" w:styleId="affa">
    <w:name w:val="Основной текст с отступом Знак"/>
    <w:basedOn w:val="a0"/>
    <w:link w:val="aff9"/>
    <w:rsid w:val="006C4BE4"/>
    <w:rPr>
      <w:sz w:val="24"/>
      <w:szCs w:val="24"/>
      <w:lang w:eastAsia="ru-RU" w:bidi="ar-SA"/>
    </w:rPr>
  </w:style>
  <w:style w:type="paragraph" w:customStyle="1" w:styleId="ConsNormal">
    <w:name w:val="ConsNormal"/>
    <w:rsid w:val="006C4BE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9772" w:firstLine="720"/>
    </w:pPr>
    <w:rPr>
      <w:rFonts w:ascii="Arial" w:hAnsi="Arial" w:cs="Arial"/>
      <w:szCs w:val="20"/>
      <w:lang w:eastAsia="ru-RU" w:bidi="ar-SA"/>
    </w:rPr>
  </w:style>
  <w:style w:type="paragraph" w:customStyle="1" w:styleId="ConsNonformat">
    <w:name w:val="ConsNonformat"/>
    <w:rsid w:val="006C4BE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9772"/>
    </w:pPr>
    <w:rPr>
      <w:rFonts w:ascii="Courier New" w:hAnsi="Courier New" w:cs="Courier New"/>
      <w:szCs w:val="20"/>
      <w:lang w:eastAsia="ru-RU" w:bidi="ar-SA"/>
    </w:rPr>
  </w:style>
  <w:style w:type="paragraph" w:customStyle="1" w:styleId="ConsPlusNonformat">
    <w:name w:val="ConsPlusNonformat"/>
    <w:rsid w:val="006C4BE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ourier New" w:hAnsi="Courier New" w:cs="Courier New"/>
      <w:szCs w:val="20"/>
      <w:lang w:eastAsia="ru-RU" w:bidi="ar-SA"/>
    </w:rPr>
  </w:style>
  <w:style w:type="character" w:customStyle="1" w:styleId="title3">
    <w:name w:val="title3"/>
    <w:rsid w:val="006C4BE4"/>
    <w:rPr>
      <w:color w:val="666666"/>
      <w:sz w:val="29"/>
      <w:szCs w:val="29"/>
    </w:rPr>
  </w:style>
  <w:style w:type="paragraph" w:customStyle="1" w:styleId="210">
    <w:name w:val="Основной текст 21"/>
    <w:basedOn w:val="a"/>
    <w:rsid w:val="006C4BE4"/>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pPr>
    <w:rPr>
      <w:sz w:val="28"/>
      <w:szCs w:val="20"/>
    </w:rPr>
  </w:style>
  <w:style w:type="character" w:customStyle="1" w:styleId="17">
    <w:name w:val="Неразрешенное упоминание1"/>
    <w:basedOn w:val="a0"/>
    <w:uiPriority w:val="99"/>
    <w:semiHidden/>
    <w:unhideWhenUsed/>
    <w:rsid w:val="006C4BE4"/>
    <w:rPr>
      <w:color w:val="605E5C"/>
      <w:shd w:val="clear" w:color="auto" w:fill="E1DFDD"/>
    </w:rPr>
  </w:style>
  <w:style w:type="paragraph" w:styleId="affb">
    <w:name w:val="Revision"/>
    <w:hidden/>
    <w:uiPriority w:val="99"/>
    <w:semiHidden/>
    <w:rsid w:val="006C4BE4"/>
    <w:pPr>
      <w:pBdr>
        <w:top w:val="none" w:sz="0" w:space="0" w:color="auto"/>
        <w:left w:val="none" w:sz="0" w:space="0" w:color="auto"/>
        <w:bottom w:val="none" w:sz="0" w:space="0" w:color="auto"/>
        <w:right w:val="none" w:sz="0" w:space="0" w:color="auto"/>
        <w:between w:val="none" w:sz="0" w:space="0" w:color="auto"/>
      </w:pBdr>
    </w:pPr>
    <w:rPr>
      <w:rFonts w:ascii="Calibri" w:hAnsi="Calibri" w:cs="Calibri"/>
      <w:sz w:val="22"/>
      <w:lang w:eastAsia="ru-RU" w:bidi="ar-SA"/>
    </w:rPr>
  </w:style>
  <w:style w:type="character" w:customStyle="1" w:styleId="25">
    <w:name w:val="Неразрешенное упоминание2"/>
    <w:basedOn w:val="a0"/>
    <w:uiPriority w:val="99"/>
    <w:semiHidden/>
    <w:unhideWhenUsed/>
    <w:rsid w:val="006C4BE4"/>
    <w:rPr>
      <w:color w:val="605E5C"/>
      <w:shd w:val="clear" w:color="auto" w:fill="E1DFDD"/>
    </w:rPr>
  </w:style>
  <w:style w:type="character" w:customStyle="1" w:styleId="30">
    <w:name w:val="Неразрешенное упоминание3"/>
    <w:basedOn w:val="a0"/>
    <w:uiPriority w:val="99"/>
    <w:semiHidden/>
    <w:unhideWhenUsed/>
    <w:rsid w:val="006C4BE4"/>
    <w:rPr>
      <w:color w:val="605E5C"/>
      <w:shd w:val="clear" w:color="auto" w:fill="E1DFDD"/>
    </w:rPr>
  </w:style>
  <w:style w:type="table" w:customStyle="1" w:styleId="31">
    <w:name w:val="Сетка таблицы3"/>
    <w:basedOn w:val="a1"/>
    <w:next w:val="aa"/>
    <w:locked/>
    <w:rsid w:val="006C4BE4"/>
    <w:pPr>
      <w:pBdr>
        <w:top w:val="none" w:sz="0" w:space="0" w:color="auto"/>
        <w:left w:val="none" w:sz="0" w:space="0" w:color="auto"/>
        <w:bottom w:val="none" w:sz="0" w:space="0" w:color="auto"/>
        <w:right w:val="none" w:sz="0" w:space="0" w:color="auto"/>
        <w:between w:val="none" w:sz="0" w:space="0" w:color="auto"/>
      </w:pBdr>
    </w:pPr>
    <w:rPr>
      <w:rFonts w:eastAsia="Calibri"/>
      <w:sz w:val="22"/>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C4B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character" w:styleId="affc">
    <w:name w:val="Emphasis"/>
    <w:basedOn w:val="a0"/>
    <w:uiPriority w:val="20"/>
    <w:qFormat/>
    <w:rsid w:val="006C4BE4"/>
    <w:rPr>
      <w:i/>
      <w:iCs/>
    </w:rPr>
  </w:style>
  <w:style w:type="paragraph" w:customStyle="1" w:styleId="s1">
    <w:name w:val="s_1"/>
    <w:basedOn w:val="a"/>
    <w:rsid w:val="006C4B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table" w:customStyle="1" w:styleId="110">
    <w:name w:val="Сетка таблицы11"/>
    <w:basedOn w:val="a1"/>
    <w:next w:val="aa"/>
    <w:uiPriority w:val="39"/>
    <w:rsid w:val="006C4BE4"/>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s="Arial"/>
      <w:sz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97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E10962DEDED1E1CB77BE7F7046A42D8E0EBB87EEBBFB909EE5FEF62BDF22BC354FFAA6236C57922E07B74966ACID5DO"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10962DEDED1E1CB77BE7F7046A42D8E0EBB87EEBBFB909EE5FEF62BDF22BC354FFAA6236C57922E07B74966ACID5D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10423</Words>
  <Characters>59417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ADM_UFABOR</cp:lastModifiedBy>
  <cp:revision>2</cp:revision>
  <cp:lastPrinted>2023-08-10T07:11:00Z</cp:lastPrinted>
  <dcterms:created xsi:type="dcterms:W3CDTF">2023-08-16T07:22:00Z</dcterms:created>
  <dcterms:modified xsi:type="dcterms:W3CDTF">2023-08-16T07:22:00Z</dcterms:modified>
</cp:coreProperties>
</file>